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01" w:rsidRPr="00AE0901" w:rsidRDefault="00AE0901" w:rsidP="00AE0901">
      <w:pPr>
        <w:tabs>
          <w:tab w:val="left" w:pos="720"/>
        </w:tabs>
        <w:spacing w:line="276" w:lineRule="auto"/>
        <w:jc w:val="center"/>
        <w:rPr>
          <w:sz w:val="28"/>
          <w:szCs w:val="28"/>
          <w:lang w:val="uz-Latn-UZ"/>
        </w:rPr>
      </w:pPr>
      <w:bookmarkStart w:id="0" w:name="_GoBack"/>
      <w:r w:rsidRPr="00AE0901">
        <w:rPr>
          <w:sz w:val="28"/>
          <w:szCs w:val="28"/>
          <w:lang w:val="uz-Latn-UZ"/>
        </w:rPr>
        <w:t>39-mavzu:</w:t>
      </w:r>
    </w:p>
    <w:p w:rsidR="005D32E9" w:rsidRPr="00AE0901" w:rsidRDefault="005D32E9" w:rsidP="00AE0901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  <w:r w:rsidRPr="00AE0901">
        <w:rPr>
          <w:sz w:val="28"/>
          <w:szCs w:val="28"/>
          <w:lang w:val="uz-Latn-UZ"/>
        </w:rPr>
        <w:t>Darsda yechiladigan misollar</w:t>
      </w:r>
    </w:p>
    <w:p w:rsidR="005D32E9" w:rsidRPr="00AE0901" w:rsidRDefault="005D32E9" w:rsidP="00AE0901">
      <w:pPr>
        <w:spacing w:line="276" w:lineRule="auto"/>
        <w:rPr>
          <w:sz w:val="28"/>
          <w:szCs w:val="28"/>
          <w:lang w:val="en-US"/>
        </w:rPr>
      </w:pPr>
    </w:p>
    <w:p w:rsidR="00D10E2F" w:rsidRPr="00AE0901" w:rsidRDefault="00D10E2F" w:rsidP="00AE0901">
      <w:pPr>
        <w:spacing w:line="276" w:lineRule="auto"/>
        <w:rPr>
          <w:sz w:val="28"/>
          <w:szCs w:val="28"/>
          <w:lang w:val="uz-Cyrl-UZ"/>
        </w:rPr>
      </w:pPr>
      <w:r w:rsidRPr="00AE0901">
        <w:rPr>
          <w:sz w:val="28"/>
          <w:szCs w:val="28"/>
          <w:lang w:val="uz-Cyrl-UZ"/>
        </w:rPr>
        <w:t>1.</w:t>
      </w:r>
      <w:r w:rsidRPr="00AE0901">
        <w:rPr>
          <w:sz w:val="28"/>
          <w:szCs w:val="28"/>
        </w:rPr>
        <w:t xml:space="preserve">Квадратик </w:t>
      </w:r>
      <w:proofErr w:type="spellStart"/>
      <w:r w:rsidRPr="00AE0901">
        <w:rPr>
          <w:sz w:val="28"/>
          <w:szCs w:val="28"/>
        </w:rPr>
        <w:t>формани</w:t>
      </w:r>
      <w:proofErr w:type="spellEnd"/>
      <w:r w:rsidRPr="00AE0901">
        <w:rPr>
          <w:sz w:val="28"/>
          <w:szCs w:val="28"/>
        </w:rPr>
        <w:t xml:space="preserve"> каноник </w:t>
      </w:r>
      <w:proofErr w:type="spellStart"/>
      <w:r w:rsidRPr="00AE0901">
        <w:rPr>
          <w:sz w:val="28"/>
          <w:szCs w:val="28"/>
        </w:rPr>
        <w:t>кўринишга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келтиринг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ва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алмаштириш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формулаларини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ёзинг</w:t>
      </w:r>
      <w:proofErr w:type="spellEnd"/>
      <w:r w:rsidRPr="00AE0901">
        <w:rPr>
          <w:sz w:val="28"/>
          <w:szCs w:val="28"/>
        </w:rPr>
        <w:t>:</w:t>
      </w:r>
    </w:p>
    <w:p w:rsidR="00D10E2F" w:rsidRPr="00AE0901" w:rsidRDefault="00D10E2F" w:rsidP="00AE09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0901">
        <w:rPr>
          <w:position w:val="-12"/>
          <w:sz w:val="28"/>
          <w:szCs w:val="28"/>
        </w:rPr>
        <w:object w:dxaOrig="31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8.75pt" o:ole="">
            <v:imagedata r:id="rId5" o:title=""/>
          </v:shape>
          <o:OLEObject Type="Embed" ProgID="Equation.3" ShapeID="_x0000_i1025" DrawAspect="Content" ObjectID="_1632722011" r:id="rId6"/>
        </w:object>
      </w:r>
      <w:r w:rsidRPr="00AE0901">
        <w:rPr>
          <w:sz w:val="28"/>
          <w:szCs w:val="28"/>
        </w:rPr>
        <w:t xml:space="preserve"> </w:t>
      </w:r>
    </w:p>
    <w:p w:rsidR="00D10E2F" w:rsidRPr="00AE0901" w:rsidRDefault="00D10E2F" w:rsidP="00AE09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0901">
        <w:rPr>
          <w:position w:val="-12"/>
          <w:sz w:val="28"/>
          <w:szCs w:val="28"/>
        </w:rPr>
        <w:object w:dxaOrig="2980" w:dyaOrig="380">
          <v:shape id="_x0000_i1026" type="#_x0000_t75" style="width:149.25pt;height:18.75pt" o:ole="">
            <v:imagedata r:id="rId7" o:title=""/>
          </v:shape>
          <o:OLEObject Type="Embed" ProgID="Equation.3" ShapeID="_x0000_i1026" DrawAspect="Content" ObjectID="_1632722012" r:id="rId8"/>
        </w:object>
      </w:r>
      <w:r w:rsidRPr="00AE0901">
        <w:rPr>
          <w:sz w:val="28"/>
          <w:szCs w:val="28"/>
        </w:rPr>
        <w:t xml:space="preserve">   </w:t>
      </w:r>
    </w:p>
    <w:p w:rsidR="00D10E2F" w:rsidRPr="00AE0901" w:rsidRDefault="00D10E2F" w:rsidP="00AE090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0901">
        <w:rPr>
          <w:position w:val="-12"/>
          <w:sz w:val="28"/>
          <w:szCs w:val="28"/>
          <w:lang w:val="uz-Cyrl-UZ"/>
        </w:rPr>
        <w:object w:dxaOrig="3640" w:dyaOrig="440">
          <v:shape id="_x0000_i1027" type="#_x0000_t75" style="width:182.25pt;height:21.75pt" o:ole="">
            <v:imagedata r:id="rId9" o:title=""/>
          </v:shape>
          <o:OLEObject Type="Embed" ProgID="Equation.3" ShapeID="_x0000_i1027" DrawAspect="Content" ObjectID="_1632722013" r:id="rId10"/>
        </w:object>
      </w:r>
    </w:p>
    <w:p w:rsidR="00D10E2F" w:rsidRPr="00AE0901" w:rsidRDefault="00D10E2F" w:rsidP="00AE0901">
      <w:pPr>
        <w:spacing w:line="276" w:lineRule="auto"/>
        <w:ind w:left="540"/>
        <w:jc w:val="both"/>
        <w:rPr>
          <w:sz w:val="28"/>
          <w:szCs w:val="28"/>
          <w:lang w:val="uz-Cyrl-UZ"/>
        </w:rPr>
      </w:pPr>
    </w:p>
    <w:p w:rsidR="00D10E2F" w:rsidRPr="00AE0901" w:rsidRDefault="00D10E2F" w:rsidP="00AE0901">
      <w:pPr>
        <w:spacing w:line="276" w:lineRule="auto"/>
        <w:jc w:val="both"/>
        <w:rPr>
          <w:sz w:val="28"/>
          <w:szCs w:val="28"/>
          <w:lang w:val="uz-Cyrl-UZ"/>
        </w:rPr>
      </w:pPr>
      <w:r w:rsidRPr="00AE0901">
        <w:rPr>
          <w:sz w:val="28"/>
          <w:szCs w:val="28"/>
          <w:lang w:val="uz-Cyrl-UZ"/>
        </w:rPr>
        <w:t>2.</w:t>
      </w:r>
      <w:r w:rsidRPr="00AE0901">
        <w:rPr>
          <w:position w:val="-12"/>
          <w:sz w:val="28"/>
          <w:szCs w:val="28"/>
        </w:rPr>
        <w:object w:dxaOrig="4320" w:dyaOrig="380">
          <v:shape id="_x0000_i1028" type="#_x0000_t75" style="width:3in;height:18.75pt" o:ole="" fillcolor="window">
            <v:imagedata r:id="rId11" o:title=""/>
          </v:shape>
          <o:OLEObject Type="Embed" ProgID="Equation.3" ShapeID="_x0000_i1028" DrawAspect="Content" ObjectID="_1632722014" r:id="rId12"/>
        </w:object>
      </w:r>
      <w:r w:rsidRPr="00AE0901">
        <w:rPr>
          <w:sz w:val="28"/>
          <w:szCs w:val="28"/>
          <w:lang w:val="uz-Cyrl-UZ"/>
        </w:rPr>
        <w:t xml:space="preserve"> квадрика ва </w:t>
      </w:r>
      <w:r w:rsidRPr="00AE0901">
        <w:rPr>
          <w:position w:val="-24"/>
          <w:sz w:val="28"/>
          <w:szCs w:val="28"/>
        </w:rPr>
        <w:object w:dxaOrig="3100" w:dyaOrig="639">
          <v:shape id="_x0000_i1029" type="#_x0000_t75" style="width:155.25pt;height:32.25pt" o:ole="" fillcolor="window">
            <v:imagedata r:id="rId13" o:title=""/>
          </v:shape>
          <o:OLEObject Type="Embed" ProgID="Equation.3" ShapeID="_x0000_i1029" DrawAspect="Content" ObjectID="_1632722015" r:id="rId14"/>
        </w:object>
      </w:r>
      <w:r w:rsidRPr="00AE0901">
        <w:rPr>
          <w:sz w:val="28"/>
          <w:szCs w:val="28"/>
          <w:lang w:val="uz-Cyrl-UZ"/>
        </w:rPr>
        <w:t xml:space="preserve"> тўғри чизиқнинг кесишиш нуқтасини аниқланг.</w:t>
      </w:r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AE0901">
        <w:rPr>
          <w:sz w:val="28"/>
          <w:szCs w:val="28"/>
          <w:lang w:val="uz-Cyrl-UZ"/>
        </w:rPr>
        <w:t>3.</w:t>
      </w:r>
      <w:r w:rsidRPr="00AE0901">
        <w:rPr>
          <w:sz w:val="28"/>
          <w:szCs w:val="28"/>
        </w:rPr>
        <w:t xml:space="preserve"> </w:t>
      </w:r>
      <w:r w:rsidRPr="00AE0901">
        <w:rPr>
          <w:position w:val="-12"/>
          <w:sz w:val="28"/>
          <w:szCs w:val="28"/>
        </w:rPr>
        <w:object w:dxaOrig="4599" w:dyaOrig="380">
          <v:shape id="_x0000_i1030" type="#_x0000_t75" style="width:230.25pt;height:18.75pt" o:ole="" fillcolor="window">
            <v:imagedata r:id="rId15" o:title=""/>
          </v:shape>
          <o:OLEObject Type="Embed" ProgID="Equation.3" ShapeID="_x0000_i1030" DrawAspect="Content" ObjectID="_1632722016" r:id="rId16"/>
        </w:object>
      </w:r>
      <w:r w:rsidRPr="00AE0901">
        <w:rPr>
          <w:sz w:val="28"/>
          <w:szCs w:val="28"/>
        </w:rPr>
        <w:t xml:space="preserve">, </w:t>
      </w:r>
      <w:proofErr w:type="spellStart"/>
      <w:r w:rsidRPr="00AE0901">
        <w:rPr>
          <w:sz w:val="28"/>
          <w:szCs w:val="28"/>
        </w:rPr>
        <w:t>гиперсфера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proofErr w:type="gramStart"/>
      <w:r w:rsidRPr="00AE0901">
        <w:rPr>
          <w:sz w:val="28"/>
          <w:szCs w:val="28"/>
        </w:rPr>
        <w:t>ва</w:t>
      </w:r>
      <w:proofErr w:type="spellEnd"/>
      <w:r w:rsidRPr="00AE0901">
        <w:rPr>
          <w:sz w:val="28"/>
          <w:szCs w:val="28"/>
        </w:rPr>
        <w:t xml:space="preserve"> </w:t>
      </w:r>
      <w:r w:rsidRPr="00AE0901">
        <w:rPr>
          <w:position w:val="-12"/>
          <w:sz w:val="28"/>
          <w:szCs w:val="28"/>
        </w:rPr>
        <w:object w:dxaOrig="2680" w:dyaOrig="360">
          <v:shape id="_x0000_i1031" type="#_x0000_t75" style="width:134.25pt;height:18pt" o:ole="" fillcolor="window">
            <v:imagedata r:id="rId17" o:title=""/>
          </v:shape>
          <o:OLEObject Type="Embed" ProgID="Equation.3" ShapeID="_x0000_i1031" DrawAspect="Content" ObjectID="_1632722017" r:id="rId18"/>
        </w:object>
      </w:r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гипертекисликнинг</w:t>
      </w:r>
      <w:proofErr w:type="spellEnd"/>
      <w:proofErr w:type="gramEnd"/>
      <w:r w:rsidRPr="00AE0901">
        <w:rPr>
          <w:sz w:val="28"/>
          <w:szCs w:val="28"/>
        </w:rPr>
        <w:t xml:space="preserve"> </w:t>
      </w:r>
      <w:r w:rsidRPr="00AE0901">
        <w:rPr>
          <w:sz w:val="28"/>
          <w:szCs w:val="28"/>
          <w:lang w:val="uz-Cyrl-UZ"/>
        </w:rPr>
        <w:t>ў</w:t>
      </w:r>
      <w:proofErr w:type="spellStart"/>
      <w:r w:rsidRPr="00AE0901">
        <w:rPr>
          <w:sz w:val="28"/>
          <w:szCs w:val="28"/>
        </w:rPr>
        <w:t>заро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вазиятини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ани</w:t>
      </w:r>
      <w:proofErr w:type="spellEnd"/>
      <w:r w:rsidRPr="00AE0901">
        <w:rPr>
          <w:sz w:val="28"/>
          <w:szCs w:val="28"/>
          <w:lang w:val="uz-Cyrl-UZ"/>
        </w:rPr>
        <w:t>қ</w:t>
      </w:r>
      <w:proofErr w:type="spellStart"/>
      <w:r w:rsidRPr="00AE0901">
        <w:rPr>
          <w:sz w:val="28"/>
          <w:szCs w:val="28"/>
        </w:rPr>
        <w:t>ланг</w:t>
      </w:r>
      <w:proofErr w:type="spellEnd"/>
      <w:r w:rsidRPr="00AE0901">
        <w:rPr>
          <w:sz w:val="28"/>
          <w:szCs w:val="28"/>
        </w:rPr>
        <w:t>.</w:t>
      </w:r>
    </w:p>
    <w:p w:rsidR="00D10E2F" w:rsidRPr="00AE0901" w:rsidRDefault="00D10E2F" w:rsidP="00AE0901">
      <w:pPr>
        <w:spacing w:line="276" w:lineRule="auto"/>
        <w:ind w:firstLine="700"/>
        <w:jc w:val="both"/>
        <w:rPr>
          <w:sz w:val="28"/>
          <w:szCs w:val="28"/>
        </w:rPr>
      </w:pPr>
      <w:r w:rsidRPr="00AE0901">
        <w:rPr>
          <w:sz w:val="28"/>
          <w:szCs w:val="28"/>
          <w:lang w:val="uz-Cyrl-UZ"/>
        </w:rPr>
        <w:t>4.</w:t>
      </w:r>
      <w:r w:rsidRPr="00AE0901">
        <w:rPr>
          <w:sz w:val="28"/>
          <w:szCs w:val="28"/>
        </w:rPr>
        <w:t xml:space="preserve"> А</w:t>
      </w:r>
      <w:r w:rsidRPr="00AE0901">
        <w:rPr>
          <w:sz w:val="28"/>
          <w:szCs w:val="28"/>
          <w:vertAlign w:val="subscript"/>
          <w:lang w:val="uz-Cyrl-UZ"/>
        </w:rPr>
        <w:t>3</w:t>
      </w:r>
      <w:r w:rsidRPr="00AE0901">
        <w:rPr>
          <w:sz w:val="28"/>
          <w:szCs w:val="28"/>
          <w:lang w:val="uz-Cyrl-UZ"/>
        </w:rPr>
        <w:t xml:space="preserve"> </w:t>
      </w:r>
      <w:proofErr w:type="gramStart"/>
      <w:r w:rsidRPr="00AE0901">
        <w:rPr>
          <w:sz w:val="28"/>
          <w:szCs w:val="28"/>
          <w:lang w:val="uz-Cyrl-UZ"/>
        </w:rPr>
        <w:t xml:space="preserve">фазода </w:t>
      </w:r>
      <w:r w:rsidRPr="00AE0901">
        <w:rPr>
          <w:position w:val="-12"/>
          <w:sz w:val="28"/>
          <w:szCs w:val="28"/>
          <w:lang w:val="uz-Cyrl-UZ"/>
        </w:rPr>
        <w:object w:dxaOrig="2659" w:dyaOrig="440">
          <v:shape id="_x0000_i1032" type="#_x0000_t75" style="width:132.75pt;height:21.75pt" o:ole="">
            <v:imagedata r:id="rId19" o:title=""/>
          </v:shape>
          <o:OLEObject Type="Embed" ProgID="Equation.3" ShapeID="_x0000_i1032" DrawAspect="Content" ObjectID="_1632722018" r:id="rId20"/>
        </w:object>
      </w:r>
      <w:r w:rsidRPr="00AE0901">
        <w:rPr>
          <w:sz w:val="28"/>
          <w:szCs w:val="28"/>
          <w:lang w:val="uz-Cyrl-UZ"/>
        </w:rPr>
        <w:t xml:space="preserve"> квадрика</w:t>
      </w:r>
      <w:proofErr w:type="gramEnd"/>
      <w:r w:rsidRPr="00AE0901">
        <w:rPr>
          <w:sz w:val="28"/>
          <w:szCs w:val="28"/>
          <w:lang w:val="uz-Cyrl-UZ"/>
        </w:rPr>
        <w:t xml:space="preserve"> билан </w:t>
      </w:r>
      <w:r w:rsidRPr="00AE0901">
        <w:rPr>
          <w:position w:val="-28"/>
          <w:sz w:val="28"/>
          <w:szCs w:val="28"/>
          <w:lang w:val="uz-Cyrl-UZ"/>
        </w:rPr>
        <w:object w:dxaOrig="2180" w:dyaOrig="720">
          <v:shape id="_x0000_i1033" type="#_x0000_t75" style="width:108.75pt;height:36pt" o:ole="">
            <v:imagedata r:id="rId21" o:title=""/>
          </v:shape>
          <o:OLEObject Type="Embed" ProgID="Equation.3" ShapeID="_x0000_i1033" DrawAspect="Content" ObjectID="_1632722019" r:id="rId22"/>
        </w:object>
      </w:r>
      <w:r w:rsidRPr="00AE0901">
        <w:rPr>
          <w:sz w:val="28"/>
          <w:szCs w:val="28"/>
          <w:lang w:val="uz-Cyrl-UZ"/>
        </w:rPr>
        <w:t xml:space="preserve"> тўғри чизиқ билан кесимини </w:t>
      </w:r>
      <w:proofErr w:type="spellStart"/>
      <w:r w:rsidRPr="00AE0901">
        <w:rPr>
          <w:sz w:val="28"/>
          <w:szCs w:val="28"/>
        </w:rPr>
        <w:t>топинг</w:t>
      </w:r>
      <w:proofErr w:type="spellEnd"/>
      <w:r w:rsidRPr="00AE0901">
        <w:rPr>
          <w:sz w:val="28"/>
          <w:szCs w:val="28"/>
        </w:rPr>
        <w:t>.</w:t>
      </w:r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</w:rPr>
      </w:pPr>
      <w:r w:rsidRPr="00AE0901">
        <w:rPr>
          <w:sz w:val="28"/>
          <w:szCs w:val="28"/>
          <w:lang w:val="uz-Cyrl-UZ"/>
        </w:rPr>
        <w:t>5.</w:t>
      </w:r>
      <w:r w:rsidRPr="00AE0901">
        <w:rPr>
          <w:sz w:val="28"/>
          <w:szCs w:val="28"/>
        </w:rPr>
        <w:t xml:space="preserve"> Квадратик </w:t>
      </w:r>
      <w:proofErr w:type="spellStart"/>
      <w:r w:rsidRPr="00AE0901">
        <w:rPr>
          <w:sz w:val="28"/>
          <w:szCs w:val="28"/>
        </w:rPr>
        <w:t>формани</w:t>
      </w:r>
      <w:proofErr w:type="spellEnd"/>
      <w:r w:rsidRPr="00AE0901">
        <w:rPr>
          <w:sz w:val="28"/>
          <w:szCs w:val="28"/>
        </w:rPr>
        <w:t xml:space="preserve"> каноник </w:t>
      </w:r>
      <w:proofErr w:type="spellStart"/>
      <w:r w:rsidRPr="00AE0901">
        <w:rPr>
          <w:sz w:val="28"/>
          <w:szCs w:val="28"/>
        </w:rPr>
        <w:t>кўринишга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келтиринг</w:t>
      </w:r>
      <w:proofErr w:type="spellEnd"/>
      <w:r w:rsidRPr="00AE0901">
        <w:rPr>
          <w:sz w:val="28"/>
          <w:szCs w:val="28"/>
          <w:lang w:val="uz-Cyrl-UZ"/>
        </w:rPr>
        <w:t xml:space="preserve"> ва алмаштириш формулаларини ёзинг</w:t>
      </w:r>
      <w:proofErr w:type="gramStart"/>
      <w:r w:rsidRPr="00AE0901">
        <w:rPr>
          <w:sz w:val="28"/>
          <w:szCs w:val="28"/>
          <w:lang w:val="uz-Cyrl-UZ"/>
        </w:rPr>
        <w:t xml:space="preserve">: </w:t>
      </w:r>
      <w:r w:rsidRPr="00AE0901">
        <w:rPr>
          <w:position w:val="-12"/>
          <w:sz w:val="28"/>
          <w:szCs w:val="28"/>
          <w:lang w:val="uz-Cyrl-UZ"/>
        </w:rPr>
        <w:object w:dxaOrig="3379" w:dyaOrig="440">
          <v:shape id="_x0000_i1034" type="#_x0000_t75" style="width:168.75pt;height:21.75pt" o:ole="">
            <v:imagedata r:id="rId23" o:title=""/>
          </v:shape>
          <o:OLEObject Type="Embed" ProgID="Equation.3" ShapeID="_x0000_i1034" DrawAspect="Content" ObjectID="_1632722020" r:id="rId24"/>
        </w:object>
      </w:r>
      <w:r w:rsidRPr="00AE0901">
        <w:rPr>
          <w:sz w:val="28"/>
          <w:szCs w:val="28"/>
          <w:lang w:val="uz-Cyrl-UZ"/>
        </w:rPr>
        <w:t>.</w:t>
      </w:r>
      <w:proofErr w:type="gramEnd"/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</w:rPr>
      </w:pPr>
      <w:r w:rsidRPr="00AE0901">
        <w:rPr>
          <w:sz w:val="28"/>
          <w:szCs w:val="28"/>
          <w:lang w:val="uz-Cyrl-UZ"/>
        </w:rPr>
        <w:t>6.</w:t>
      </w:r>
      <w:r w:rsidRPr="00AE0901">
        <w:rPr>
          <w:sz w:val="28"/>
          <w:szCs w:val="28"/>
        </w:rPr>
        <w:t xml:space="preserve"> </w:t>
      </w:r>
      <w:proofErr w:type="spellStart"/>
      <w:proofErr w:type="gramStart"/>
      <w:r w:rsidRPr="00AE0901">
        <w:rPr>
          <w:sz w:val="28"/>
          <w:szCs w:val="28"/>
        </w:rPr>
        <w:t>Матрицаси</w:t>
      </w:r>
      <w:proofErr w:type="spellEnd"/>
      <w:r w:rsidRPr="00AE0901">
        <w:rPr>
          <w:sz w:val="28"/>
          <w:szCs w:val="28"/>
        </w:rPr>
        <w:t xml:space="preserve"> </w:t>
      </w:r>
      <w:r w:rsidRPr="00AE0901">
        <w:rPr>
          <w:position w:val="-30"/>
          <w:sz w:val="28"/>
          <w:szCs w:val="28"/>
        </w:rPr>
        <w:object w:dxaOrig="540" w:dyaOrig="720">
          <v:shape id="_x0000_i1035" type="#_x0000_t75" style="width:27pt;height:36pt" o:ole="" fillcolor="window">
            <v:imagedata r:id="rId25" o:title=""/>
          </v:shape>
          <o:OLEObject Type="Embed" ProgID="Equation.3" ShapeID="_x0000_i1035" DrawAspect="Content" ObjectID="_1632722021" r:id="rId26"/>
        </w:object>
      </w:r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бўлган</w:t>
      </w:r>
      <w:proofErr w:type="spellEnd"/>
      <w:proofErr w:type="gramEnd"/>
      <w:r w:rsidRPr="00AE0901">
        <w:rPr>
          <w:sz w:val="28"/>
          <w:szCs w:val="28"/>
        </w:rPr>
        <w:t xml:space="preserve"> квадратик </w:t>
      </w:r>
      <w:proofErr w:type="spellStart"/>
      <w:r w:rsidRPr="00AE0901">
        <w:rPr>
          <w:sz w:val="28"/>
          <w:szCs w:val="28"/>
        </w:rPr>
        <w:t>формани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тузинг</w:t>
      </w:r>
      <w:proofErr w:type="spellEnd"/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</w:rPr>
      </w:pPr>
      <w:r w:rsidRPr="00AE0901">
        <w:rPr>
          <w:sz w:val="28"/>
          <w:szCs w:val="28"/>
          <w:lang w:val="uz-Cyrl-UZ"/>
        </w:rPr>
        <w:t>7</w:t>
      </w:r>
      <w:r w:rsidRPr="00AE0901">
        <w:rPr>
          <w:sz w:val="28"/>
          <w:szCs w:val="28"/>
        </w:rPr>
        <w:t xml:space="preserve">. Квадратик </w:t>
      </w:r>
      <w:proofErr w:type="spellStart"/>
      <w:r w:rsidRPr="00AE0901">
        <w:rPr>
          <w:sz w:val="28"/>
          <w:szCs w:val="28"/>
        </w:rPr>
        <w:t>формани</w:t>
      </w:r>
      <w:proofErr w:type="spellEnd"/>
      <w:r w:rsidRPr="00AE0901">
        <w:rPr>
          <w:sz w:val="28"/>
          <w:szCs w:val="28"/>
        </w:rPr>
        <w:t xml:space="preserve"> каноник </w:t>
      </w:r>
      <w:proofErr w:type="spellStart"/>
      <w:r w:rsidRPr="00AE0901">
        <w:rPr>
          <w:sz w:val="28"/>
          <w:szCs w:val="28"/>
        </w:rPr>
        <w:t>кўринишга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келтиринг</w:t>
      </w:r>
      <w:proofErr w:type="spellEnd"/>
      <w:r w:rsidRPr="00AE0901">
        <w:rPr>
          <w:sz w:val="28"/>
          <w:szCs w:val="28"/>
          <w:lang w:val="uz-Cyrl-UZ"/>
        </w:rPr>
        <w:t xml:space="preserve"> ва алмаштириш формулаларини ёзинг</w:t>
      </w:r>
      <w:proofErr w:type="gramStart"/>
      <w:r w:rsidRPr="00AE0901">
        <w:rPr>
          <w:sz w:val="28"/>
          <w:szCs w:val="28"/>
          <w:lang w:val="uz-Cyrl-UZ"/>
        </w:rPr>
        <w:t xml:space="preserve">: </w:t>
      </w:r>
      <w:r w:rsidRPr="00AE0901">
        <w:rPr>
          <w:position w:val="-12"/>
          <w:sz w:val="28"/>
          <w:szCs w:val="28"/>
          <w:lang w:val="uz-Cyrl-UZ"/>
        </w:rPr>
        <w:object w:dxaOrig="3379" w:dyaOrig="440">
          <v:shape id="_x0000_i1036" type="#_x0000_t75" style="width:168.75pt;height:21.75pt" o:ole="">
            <v:imagedata r:id="rId23" o:title=""/>
          </v:shape>
          <o:OLEObject Type="Embed" ProgID="Equation.3" ShapeID="_x0000_i1036" DrawAspect="Content" ObjectID="_1632722022" r:id="rId27"/>
        </w:object>
      </w:r>
      <w:r w:rsidRPr="00AE0901">
        <w:rPr>
          <w:sz w:val="28"/>
          <w:szCs w:val="28"/>
        </w:rPr>
        <w:t>.</w:t>
      </w:r>
      <w:proofErr w:type="gramEnd"/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AE0901">
        <w:rPr>
          <w:sz w:val="28"/>
          <w:szCs w:val="28"/>
          <w:lang w:val="uz-Cyrl-UZ"/>
        </w:rPr>
        <w:t>8.</w:t>
      </w:r>
      <w:r w:rsidRPr="00AE0901">
        <w:rPr>
          <w:sz w:val="28"/>
          <w:szCs w:val="28"/>
        </w:rPr>
        <w:t xml:space="preserve"> Квадратик </w:t>
      </w:r>
      <w:proofErr w:type="spellStart"/>
      <w:r w:rsidRPr="00AE0901">
        <w:rPr>
          <w:sz w:val="28"/>
          <w:szCs w:val="28"/>
        </w:rPr>
        <w:t>формани</w:t>
      </w:r>
      <w:proofErr w:type="spellEnd"/>
      <w:r w:rsidRPr="00AE0901">
        <w:rPr>
          <w:sz w:val="28"/>
          <w:szCs w:val="28"/>
        </w:rPr>
        <w:t xml:space="preserve"> каноник </w:t>
      </w:r>
      <w:proofErr w:type="spellStart"/>
      <w:r w:rsidRPr="00AE0901">
        <w:rPr>
          <w:sz w:val="28"/>
          <w:szCs w:val="28"/>
        </w:rPr>
        <w:t>кўринишга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келтиринг</w:t>
      </w:r>
      <w:proofErr w:type="spellEnd"/>
      <w:r w:rsidRPr="00AE0901">
        <w:rPr>
          <w:sz w:val="28"/>
          <w:szCs w:val="28"/>
          <w:lang w:val="uz-Cyrl-UZ"/>
        </w:rPr>
        <w:t xml:space="preserve"> ва алмаштириш формулаларини </w:t>
      </w:r>
      <w:proofErr w:type="gramStart"/>
      <w:r w:rsidRPr="00AE0901">
        <w:rPr>
          <w:sz w:val="28"/>
          <w:szCs w:val="28"/>
          <w:lang w:val="uz-Cyrl-UZ"/>
        </w:rPr>
        <w:t xml:space="preserve">ёзинг:  </w:t>
      </w:r>
      <w:r w:rsidRPr="00AE0901">
        <w:rPr>
          <w:position w:val="-12"/>
          <w:sz w:val="28"/>
          <w:szCs w:val="28"/>
          <w:lang w:val="uz-Cyrl-UZ"/>
        </w:rPr>
        <w:object w:dxaOrig="3420" w:dyaOrig="440">
          <v:shape id="_x0000_i1037" type="#_x0000_t75" style="width:171pt;height:21.75pt" o:ole="">
            <v:imagedata r:id="rId28" o:title=""/>
          </v:shape>
          <o:OLEObject Type="Embed" ProgID="Equation.3" ShapeID="_x0000_i1037" DrawAspect="Content" ObjectID="_1632722023" r:id="rId29"/>
        </w:object>
      </w:r>
      <w:r w:rsidRPr="00AE0901">
        <w:rPr>
          <w:sz w:val="28"/>
          <w:szCs w:val="28"/>
          <w:lang w:val="uz-Cyrl-UZ"/>
        </w:rPr>
        <w:t>.</w:t>
      </w:r>
      <w:proofErr w:type="gramEnd"/>
    </w:p>
    <w:p w:rsidR="00D10E2F" w:rsidRPr="00AE0901" w:rsidRDefault="00D10E2F" w:rsidP="00AE0901">
      <w:pPr>
        <w:spacing w:line="276" w:lineRule="auto"/>
        <w:ind w:firstLine="720"/>
        <w:rPr>
          <w:sz w:val="28"/>
          <w:szCs w:val="28"/>
        </w:rPr>
      </w:pPr>
    </w:p>
    <w:p w:rsidR="00D10E2F" w:rsidRPr="00AE0901" w:rsidRDefault="00D10E2F" w:rsidP="00AE0901">
      <w:pPr>
        <w:spacing w:line="276" w:lineRule="auto"/>
        <w:ind w:firstLine="720"/>
        <w:rPr>
          <w:sz w:val="28"/>
          <w:szCs w:val="28"/>
        </w:rPr>
      </w:pPr>
      <w:r w:rsidRPr="00AE0901">
        <w:rPr>
          <w:sz w:val="28"/>
          <w:szCs w:val="28"/>
          <w:lang w:val="uz-Cyrl-UZ"/>
        </w:rPr>
        <w:t>9</w:t>
      </w:r>
      <w:r w:rsidRPr="00AE0901">
        <w:rPr>
          <w:sz w:val="28"/>
          <w:szCs w:val="28"/>
        </w:rPr>
        <w:t xml:space="preserve">. М(1,4,-5,3,2) </w:t>
      </w:r>
      <w:proofErr w:type="spellStart"/>
      <w:proofErr w:type="gramStart"/>
      <w:r w:rsidRPr="00AE0901">
        <w:rPr>
          <w:sz w:val="28"/>
          <w:szCs w:val="28"/>
        </w:rPr>
        <w:t>нуқтадан</w:t>
      </w:r>
      <w:proofErr w:type="spellEnd"/>
      <w:r w:rsidRPr="00AE0901">
        <w:rPr>
          <w:sz w:val="28"/>
          <w:szCs w:val="28"/>
        </w:rPr>
        <w:t xml:space="preserve"> </w:t>
      </w:r>
      <w:r w:rsidRPr="00AE0901">
        <w:rPr>
          <w:position w:val="-12"/>
          <w:sz w:val="28"/>
          <w:szCs w:val="28"/>
        </w:rPr>
        <w:object w:dxaOrig="3040" w:dyaOrig="360">
          <v:shape id="_x0000_i1038" type="#_x0000_t75" style="width:152.25pt;height:18pt" o:ole="" fillcolor="window">
            <v:imagedata r:id="rId30" o:title=""/>
          </v:shape>
          <o:OLEObject Type="Embed" ProgID="Equation.3" ShapeID="_x0000_i1038" DrawAspect="Content" ObjectID="_1632722024" r:id="rId31"/>
        </w:object>
      </w:r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гипертекисликкача</w:t>
      </w:r>
      <w:proofErr w:type="spellEnd"/>
      <w:proofErr w:type="gram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масофани</w:t>
      </w:r>
      <w:proofErr w:type="spellEnd"/>
      <w:r w:rsidRPr="00AE0901">
        <w:rPr>
          <w:sz w:val="28"/>
          <w:szCs w:val="28"/>
        </w:rPr>
        <w:t xml:space="preserve"> </w:t>
      </w:r>
      <w:proofErr w:type="spellStart"/>
      <w:r w:rsidRPr="00AE0901">
        <w:rPr>
          <w:sz w:val="28"/>
          <w:szCs w:val="28"/>
        </w:rPr>
        <w:t>топинг</w:t>
      </w:r>
      <w:proofErr w:type="spellEnd"/>
    </w:p>
    <w:p w:rsidR="00D10E2F" w:rsidRPr="00AE0901" w:rsidRDefault="00D10E2F" w:rsidP="00AE0901">
      <w:pPr>
        <w:spacing w:line="276" w:lineRule="auto"/>
        <w:ind w:firstLine="720"/>
        <w:rPr>
          <w:sz w:val="28"/>
          <w:szCs w:val="28"/>
          <w:lang w:val="uz-Cyrl-UZ"/>
        </w:rPr>
      </w:pPr>
      <w:r w:rsidRPr="00AE0901">
        <w:rPr>
          <w:sz w:val="28"/>
          <w:szCs w:val="28"/>
          <w:lang w:val="uz-Cyrl-UZ"/>
        </w:rPr>
        <w:t>10</w:t>
      </w:r>
      <w:r w:rsidRPr="00AE0901">
        <w:rPr>
          <w:sz w:val="28"/>
          <w:szCs w:val="28"/>
        </w:rPr>
        <w:t xml:space="preserve">. </w:t>
      </w:r>
      <w:r w:rsidRPr="00AE0901">
        <w:rPr>
          <w:sz w:val="28"/>
          <w:szCs w:val="28"/>
          <w:lang w:val="uz-Cyrl-UZ"/>
        </w:rPr>
        <w:t xml:space="preserve"> </w:t>
      </w:r>
      <w:r w:rsidRPr="00AE0901">
        <w:rPr>
          <w:sz w:val="28"/>
          <w:szCs w:val="28"/>
        </w:rPr>
        <w:t>А</w:t>
      </w:r>
      <w:r w:rsidRPr="00AE0901">
        <w:rPr>
          <w:sz w:val="28"/>
          <w:szCs w:val="28"/>
          <w:vertAlign w:val="subscript"/>
          <w:lang w:val="uz-Cyrl-UZ"/>
        </w:rPr>
        <w:t>3</w:t>
      </w:r>
      <w:r w:rsidRPr="00AE0901">
        <w:rPr>
          <w:sz w:val="28"/>
          <w:szCs w:val="28"/>
          <w:lang w:val="uz-Cyrl-UZ"/>
        </w:rPr>
        <w:t xml:space="preserve"> </w:t>
      </w:r>
      <w:proofErr w:type="gramStart"/>
      <w:r w:rsidRPr="00AE0901">
        <w:rPr>
          <w:sz w:val="28"/>
          <w:szCs w:val="28"/>
          <w:lang w:val="uz-Cyrl-UZ"/>
        </w:rPr>
        <w:t xml:space="preserve">фазода </w:t>
      </w:r>
      <w:r w:rsidRPr="00AE0901">
        <w:rPr>
          <w:position w:val="-12"/>
          <w:sz w:val="28"/>
          <w:szCs w:val="28"/>
          <w:lang w:val="uz-Cyrl-UZ"/>
        </w:rPr>
        <w:object w:dxaOrig="2460" w:dyaOrig="420">
          <v:shape id="_x0000_i1039" type="#_x0000_t75" style="width:123pt;height:21pt" o:ole="">
            <v:imagedata r:id="rId32" o:title=""/>
          </v:shape>
          <o:OLEObject Type="Embed" ProgID="Equation.DSMT4" ShapeID="_x0000_i1039" DrawAspect="Content" ObjectID="_1632722025" r:id="rId33"/>
        </w:object>
      </w:r>
      <w:r w:rsidRPr="00AE0901">
        <w:rPr>
          <w:sz w:val="28"/>
          <w:szCs w:val="28"/>
          <w:lang w:val="uz-Cyrl-UZ"/>
        </w:rPr>
        <w:t xml:space="preserve"> квадрика</w:t>
      </w:r>
      <w:proofErr w:type="gramEnd"/>
      <w:r w:rsidRPr="00AE0901">
        <w:rPr>
          <w:sz w:val="28"/>
          <w:szCs w:val="28"/>
          <w:lang w:val="uz-Cyrl-UZ"/>
        </w:rPr>
        <w:t xml:space="preserve"> билан </w:t>
      </w:r>
      <w:r w:rsidRPr="00AE0901">
        <w:rPr>
          <w:position w:val="-28"/>
          <w:sz w:val="28"/>
          <w:szCs w:val="28"/>
          <w:lang w:val="uz-Cyrl-UZ"/>
        </w:rPr>
        <w:object w:dxaOrig="2180" w:dyaOrig="720">
          <v:shape id="_x0000_i1040" type="#_x0000_t75" style="width:108.75pt;height:36pt" o:ole="">
            <v:imagedata r:id="rId21" o:title=""/>
          </v:shape>
          <o:OLEObject Type="Embed" ProgID="Equation.3" ShapeID="_x0000_i1040" DrawAspect="Content" ObjectID="_1632722026" r:id="rId34"/>
        </w:object>
      </w:r>
      <w:r w:rsidRPr="00AE0901">
        <w:rPr>
          <w:sz w:val="28"/>
          <w:szCs w:val="28"/>
          <w:lang w:val="uz-Cyrl-UZ"/>
        </w:rPr>
        <w:t xml:space="preserve"> тўғри чизиқ билан кесимини </w:t>
      </w:r>
      <w:proofErr w:type="spellStart"/>
      <w:r w:rsidRPr="00AE0901">
        <w:rPr>
          <w:sz w:val="28"/>
          <w:szCs w:val="28"/>
        </w:rPr>
        <w:t>топинг</w:t>
      </w:r>
      <w:proofErr w:type="spellEnd"/>
      <w:r w:rsidRPr="00AE0901">
        <w:rPr>
          <w:sz w:val="28"/>
          <w:szCs w:val="28"/>
          <w:lang w:val="uz-Cyrl-UZ"/>
        </w:rPr>
        <w:t xml:space="preserve"> </w:t>
      </w:r>
    </w:p>
    <w:p w:rsidR="00D10E2F" w:rsidRPr="00AE0901" w:rsidRDefault="00D10E2F" w:rsidP="00AE0901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</w:p>
    <w:p w:rsidR="00D10E2F" w:rsidRPr="00AE0901" w:rsidRDefault="00D10E2F" w:rsidP="00AE0901">
      <w:pPr>
        <w:spacing w:line="276" w:lineRule="auto"/>
        <w:jc w:val="both"/>
        <w:rPr>
          <w:sz w:val="28"/>
          <w:szCs w:val="28"/>
        </w:rPr>
      </w:pPr>
    </w:p>
    <w:bookmarkEnd w:id="0"/>
    <w:p w:rsidR="00D10E2F" w:rsidRPr="00AE0901" w:rsidRDefault="00D10E2F" w:rsidP="00AE0901">
      <w:pPr>
        <w:spacing w:line="276" w:lineRule="auto"/>
        <w:rPr>
          <w:sz w:val="28"/>
          <w:szCs w:val="28"/>
          <w:lang w:val="uz-Cyrl-UZ"/>
        </w:rPr>
      </w:pPr>
    </w:p>
    <w:sectPr w:rsidR="00D10E2F" w:rsidRPr="00AE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3238"/>
    <w:multiLevelType w:val="hybridMultilevel"/>
    <w:tmpl w:val="A4B4F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CF1E07"/>
    <w:multiLevelType w:val="hybridMultilevel"/>
    <w:tmpl w:val="D4C637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942907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7"/>
    <w:rsid w:val="002A2107"/>
    <w:rsid w:val="005C1F61"/>
    <w:rsid w:val="005D32E9"/>
    <w:rsid w:val="00AE0901"/>
    <w:rsid w:val="00D1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87691-46E6-414B-A556-FD2598BC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4</cp:revision>
  <cp:lastPrinted>2016-05-17T11:05:00Z</cp:lastPrinted>
  <dcterms:created xsi:type="dcterms:W3CDTF">2016-05-13T08:27:00Z</dcterms:created>
  <dcterms:modified xsi:type="dcterms:W3CDTF">2019-10-16T03:35:00Z</dcterms:modified>
</cp:coreProperties>
</file>