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58" w:rsidRPr="00525897" w:rsidRDefault="00423F58" w:rsidP="00423F58">
      <w:pPr>
        <w:widowControl/>
        <w:snapToGrid/>
        <w:spacing w:line="360" w:lineRule="auto"/>
        <w:ind w:left="36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2 – </w:t>
      </w:r>
      <w:proofErr w:type="spellStart"/>
      <w:r w:rsidRPr="00525897">
        <w:rPr>
          <w:rFonts w:ascii="Times New Roman" w:hAnsi="Times New Roman" w:cs="Times New Roman"/>
          <w:sz w:val="36"/>
          <w:szCs w:val="36"/>
        </w:rPr>
        <w:t>Мавзу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Vektorlarning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berilgan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bazisga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sz w:val="36"/>
          <w:szCs w:val="36"/>
          <w:lang w:val="en-US"/>
        </w:rPr>
        <w:t>ko`</w:t>
      </w:r>
      <w:proofErr w:type="gramEnd"/>
      <w:r w:rsidRPr="00525897">
        <w:rPr>
          <w:rFonts w:ascii="Times New Roman" w:hAnsi="Times New Roman" w:cs="Times New Roman"/>
          <w:sz w:val="36"/>
          <w:szCs w:val="36"/>
          <w:lang w:val="en-US"/>
        </w:rPr>
        <w:t>ra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koordinatalari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ularning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xossalari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fazo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ta’rifi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525897">
        <w:rPr>
          <w:rFonts w:ascii="Times New Roman" w:hAnsi="Times New Roman" w:cs="Times New Roman"/>
          <w:b w:val="0"/>
          <w:sz w:val="28"/>
          <w:szCs w:val="28"/>
        </w:rPr>
        <w:t>Режа:</w:t>
      </w:r>
    </w:p>
    <w:p w:rsidR="00423F58" w:rsidRPr="00525897" w:rsidRDefault="00423F58" w:rsidP="00423F58">
      <w:pPr>
        <w:widowControl/>
        <w:numPr>
          <w:ilvl w:val="0"/>
          <w:numId w:val="2"/>
        </w:numPr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fazo</w:t>
      </w:r>
      <w:proofErr w:type="spellEnd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bazis</w:t>
      </w:r>
      <w:proofErr w:type="spellEnd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numPr>
          <w:ilvl w:val="0"/>
          <w:numId w:val="2"/>
        </w:numPr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Vektorlarning</w:t>
      </w:r>
      <w:proofErr w:type="spellEnd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berilgan</w:t>
      </w:r>
      <w:proofErr w:type="spellEnd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bazisga</w:t>
      </w:r>
      <w:proofErr w:type="spellEnd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ko`ra</w:t>
      </w:r>
      <w:proofErr w:type="spellEnd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koordinatalari</w:t>
      </w:r>
      <w:proofErr w:type="spellEnd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ularning</w:t>
      </w:r>
      <w:proofErr w:type="spellEnd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sz w:val="28"/>
          <w:szCs w:val="28"/>
          <w:lang w:val="en-US"/>
        </w:rPr>
        <w:t>xossalari</w:t>
      </w:r>
      <w:proofErr w:type="spellEnd"/>
    </w:p>
    <w:p w:rsidR="00423F58" w:rsidRPr="00525897" w:rsidRDefault="00423F58" w:rsidP="00423F58">
      <w:pPr>
        <w:widowControl/>
        <w:snapToGrid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423F58" w:rsidRPr="00525897" w:rsidRDefault="00423F58" w:rsidP="00423F58">
      <w:pPr>
        <w:widowControl/>
        <w:snapToGrid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fazo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bazis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Fazodagi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barcha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to’plamini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V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belgilaymiz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unda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qo’shish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ayirish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ko’paytirish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amallari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525897" w:rsidRPr="00525897" w:rsidRDefault="00525897" w:rsidP="00525897">
      <w:pPr>
        <w:widowControl/>
        <w:shd w:val="clear" w:color="auto" w:fill="FFFFFF"/>
        <w:snapToGrid/>
        <w:ind w:firstLine="36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1.1 </w:t>
      </w:r>
      <w:proofErr w:type="spellStart"/>
      <w:r w:rsidRPr="00525897">
        <w:rPr>
          <w:rFonts w:ascii="Times New Roman" w:hAnsi="Times New Roman" w:cs="Times New Roman"/>
          <w:color w:val="000000"/>
          <w:sz w:val="28"/>
          <w:szCs w:val="28"/>
          <w:lang w:val="en-US"/>
        </w:rPr>
        <w:t>Teorema</w:t>
      </w:r>
      <w:proofErr w:type="spellEnd"/>
      <w:r w:rsidRPr="0052589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Vektorlarni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qo’shish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songa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ko’paytirish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quyidagi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xossalarga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ega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525897" w:rsidRPr="00525897" w:rsidRDefault="00525897" w:rsidP="00525897">
      <w:pPr>
        <w:widowControl/>
        <w:shd w:val="clear" w:color="auto" w:fill="FFFFFF"/>
        <w:snapToGrid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1°.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838200" cy="2190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qo’shishga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nisbatan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kommutativ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</w:t>
      </w:r>
    </w:p>
    <w:p w:rsidR="00525897" w:rsidRPr="00525897" w:rsidRDefault="00525897" w:rsidP="00525897">
      <w:pPr>
        <w:widowControl/>
        <w:shd w:val="clear" w:color="auto" w:fill="FFFFFF"/>
        <w:snapToGrid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2°.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495425" cy="2381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qo’shishga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nisbatan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assotsiativ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</w:p>
    <w:p w:rsidR="00525897" w:rsidRPr="00525897" w:rsidRDefault="00525897" w:rsidP="00525897">
      <w:pPr>
        <w:widowControl/>
        <w:shd w:val="clear" w:color="auto" w:fill="FFFFFF"/>
        <w:snapToGrid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3°.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Ixtiyoriy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shunday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O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mavjudki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ular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+</w:t>
      </w:r>
      <w:proofErr w:type="gram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0</w:t>
      </w:r>
      <w:proofErr w:type="gram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=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525897" w:rsidRPr="00525897" w:rsidRDefault="00525897" w:rsidP="00525897">
      <w:pPr>
        <w:widowControl/>
        <w:shd w:val="clear" w:color="auto" w:fill="FFFFFF"/>
        <w:snapToGrid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4°.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Har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bir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shunday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-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mavjudki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ular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+ (-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)=</w:t>
      </w:r>
      <w:proofErr w:type="gram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 (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bunda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-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ga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qarama-qarshi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). </w:t>
      </w:r>
    </w:p>
    <w:p w:rsidR="00525897" w:rsidRPr="00525897" w:rsidRDefault="00525897" w:rsidP="00525897">
      <w:pPr>
        <w:widowControl/>
        <w:shd w:val="clear" w:color="auto" w:fill="FFFFFF"/>
        <w:snapToGrid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5°.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Itiyoriy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ikki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haqiqiy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son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371475" cy="2000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ixtiyoriy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362075" cy="2000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97" w:rsidRPr="00525897" w:rsidRDefault="00525897" w:rsidP="00525897">
      <w:pPr>
        <w:widowControl/>
        <w:shd w:val="clear" w:color="auto" w:fill="FFFFFF"/>
        <w:snapToGrid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6°.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Ixtiyoriy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ikki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haqiqiy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371475" cy="2000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son 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ixtiyoriy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076325" cy="2000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97" w:rsidRPr="00525897" w:rsidRDefault="00525897" w:rsidP="00525897">
      <w:pPr>
        <w:widowControl/>
        <w:shd w:val="clear" w:color="auto" w:fill="FFFFFF"/>
        <w:snapToGrid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7°.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Ixtiyoriy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son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ixtiyoriy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gramEnd"/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9075" cy="2000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525897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42875" cy="2190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lari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323975" cy="2381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525897" w:rsidRPr="00525897" w:rsidRDefault="00525897" w:rsidP="00525897">
      <w:pPr>
        <w:widowControl/>
        <w:shd w:val="clear" w:color="auto" w:fill="FFFFFF"/>
        <w:snapToGrid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8</w:t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en-US"/>
        </w:rPr>
        <w:t>0</w:t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Ixtiyoriy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9075" cy="2000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: 1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9075" cy="2000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=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9075" cy="2000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97" w:rsidRPr="00525897" w:rsidRDefault="00525897" w:rsidP="00525897">
      <w:pPr>
        <w:widowControl/>
        <w:shd w:val="clear" w:color="auto" w:fill="FFFFFF"/>
        <w:snapToGrid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Isbot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1, 2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xossalarning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isbotini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7, 8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chizmalardan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ko’rish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mumkin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525897" w:rsidRPr="00525897" w:rsidRDefault="00525897" w:rsidP="00525897">
      <w:pPr>
        <w:widowControl/>
        <w:shd w:val="clear" w:color="auto" w:fill="FFFFFF"/>
        <w:snapToGrid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525897" w:rsidRPr="00525897" w:rsidRDefault="006200CD" w:rsidP="00525897">
      <w:pPr>
        <w:widowControl/>
        <w:shd w:val="clear" w:color="auto" w:fill="FFFFFF"/>
        <w:snapToGrid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4" o:spid="_x0000_s1026" type="#_x0000_t202" style="position:absolute;left:0;text-align:left;margin-left:65.4pt;margin-top:0;width:32.6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zPxgIAAMM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" filled="f" stroked="f">
            <v:textbox>
              <w:txbxContent>
                <w:p w:rsidR="00525897" w:rsidRDefault="00525897" w:rsidP="00525897">
                  <w:pPr>
                    <w:widowControl/>
                    <w:snapToGrid/>
                    <w:rPr>
                      <w:rFonts w:ascii="PANDA Times UZ" w:hAnsi="PANDA Times UZ" w:cs="PANDA Times UZ"/>
                      <w:b w:val="0"/>
                      <w:bCs w:val="0"/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rFonts w:ascii="PANDA Times UZ" w:hAnsi="PANDA Times UZ" w:cs="PANDA Times UZ"/>
                      <w:b w:val="0"/>
                      <w:bCs w:val="0"/>
                      <w:sz w:val="28"/>
                      <w:szCs w:val="28"/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Полотно 113" o:spid="_x0000_s1027" editas="canvas" style="width:393.55pt;height:153.75pt;mso-position-horizontal-relative:char;mso-position-vertical-relative:line" coordsize="49980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9980;height:19526;visibility:visible">
              <v:fill o:detectmouseclick="t"/>
              <v:path o:connecttype="none"/>
            </v:shape>
            <v:line id="Line 25" o:spid="_x0000_s1029" style="position:absolute;visibility:visible" from="2076,2286" to="207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AHqsIAAADbAAAADwAAAGRycy9kb3ducmV2LnhtbESPzYrCMBSF94LvEK7gTtOOqDPVKDIq&#10;OrvRGXB7ba5tsbkpTdT69kYQXB7Oz8eZzhtTiivVrrCsIO5HIIhTqwvOFPz/rXufIJxH1lhaJgV3&#10;cjCftVtTTLS98Y6ue5+JMMIuQQW591UipUtzMuj6tiIO3snWBn2QdSZ1jbcwbkr5EUUjabDgQMix&#10;ou+c0vP+YgL3dBzQ6hwXv8NoszzYn/iLs1KpbqdZTEB4avw7/GpvtYLxEJ5fw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1AHqsIAAADbAAAADwAAAAAAAAAAAAAA&#10;AAChAgAAZHJzL2Rvd25yZXYueG1sUEsFBgAAAAAEAAQA+QAAAJADAAAAAA==&#10;">
              <v:stroke startarrow="open"/>
            </v:line>
            <v:line id="Line 26" o:spid="_x0000_s1030" style="position:absolute;visibility:visible" from="11766,2286" to="11779,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KZ3cIAAADbAAAADwAAAGRycy9kb3ducmV2LnhtbESPS4vCMBSF9wP+h3AFd2NaxVc1ivjA&#10;md34ALfX5toWm5vSRK3/3gwMzPJwHh9ntmhMKR5Uu8KygrgbgSBOrS44U3A6bj/HIJxH1lhaJgUv&#10;crCYtz5mmGj75D09Dj4TYYRdggpy76tESpfmZNB1bUUcvKutDfog60zqGp9h3JSyF0VDabDgQMix&#10;olVO6e1wN4F7vfRpc4uLn0G0W5/tdzzhrFSq026WUxCeGv8f/mt/aQWjIfx+CT9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KZ3cIAAADbAAAADwAAAAAAAAAAAAAA&#10;AAChAgAAZHJzL2Rvd25yZXYueG1sUEsFBgAAAAAEAAQA+QAAAJADAAAAAA==&#10;">
              <v:stroke startarrow="open"/>
            </v:line>
            <v:line id="Line 27" o:spid="_x0000_s1031" style="position:absolute;visibility:visible" from="2076,9144" to="11766,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DpsQAAADbAAAADwAAAGRycy9kb3ducmV2LnhtbESP0WrCQBRE34X+w3ILfRHdVNDU6CpS&#10;EIoPgrYfcM1ek8Xs3ZhdY/TrXUHo4zAzZ5j5srOVaKnxxrGCz2ECgjh32nCh4O93PfgC4QOyxsox&#10;KbiRh+XirTfHTLsr76jdh0JECPsMFZQh1JmUPi/Joh+6mjh6R9dYDFE2hdQNXiPcVnKUJBNp0XBc&#10;KLGm75Ly0/5iFYzN+ZweL9uqXW1werD3vjlIUurjvVvNQATqwn/41f7RCtIUnl/i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1cOmxAAAANsAAAAPAAAAAAAAAAAA&#10;AAAAAKECAABkcnMvZG93bnJldi54bWxQSwUGAAAAAAQABAD5AAAAkgMAAAAA&#10;">
              <v:stroke endarrow="open"/>
            </v:line>
            <v:line id="Line 28" o:spid="_x0000_s1032" style="position:absolute;visibility:visible" from="2076,2286" to="11766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pX1MAAAADbAAAADwAAAGRycy9kb3ducmV2LnhtbERPzYrCMBC+C75DGMGLaOrCrlqNIsKC&#10;7GFhqw8wNmMbbCa1ibX69JuD4PHj+19tOluJlhpvHCuYThIQxLnThgsFx8P3eA7CB2SNlWNS8CAP&#10;m3W/t8JUuzv/UZuFQsQQ9ikqKEOoUyl9XpJFP3E1ceTOrrEYImwKqRu8x3BbyY8k+ZIWDceGEmva&#10;lZRfsptV8Gmu19n59lu12x9cnOxzZE6SlBoOuu0SRKAuvMUv914rmMWx8Uv8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KV9TAAAAA2wAAAA8AAAAAAAAAAAAAAAAA&#10;oQIAAGRycy9kb3ducmV2LnhtbFBLBQYAAAAABAAEAPkAAACOAwAAAAA=&#10;">
              <v:stroke endarrow="open"/>
            </v:line>
            <v:line id="Line 29" o:spid="_x0000_s1033" style="position:absolute;flip:y;visibility:visible" from="2076,2286" to="1176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E2kcEAAADbAAAADwAAAGRycy9kb3ducmV2LnhtbESPzarCMBSE94LvEI7gTlPF32oUFS7c&#10;jQu9uj82x7banJQm1vr2RhDucpiZb5jlujGFqKlyuWUFg34EgjixOudUwenvpzcD4TyyxsIyKXiR&#10;g/Wq3VpirO2TD1QffSoChF2MCjLvy1hKl2Rk0PVtSRy8q60M+iCrVOoKnwFuCjmMook0mHNYyLCk&#10;XUbJ/fgwChp7GafnzfZ+uI0G+0e9Pb20j5TqdprNAoSnxv+Hv+1frWA6h8+X8AP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cTaRwQAAANsAAAAPAAAAAAAAAAAAAAAA&#10;AKECAABkcnMvZG93bnJldi54bWxQSwUGAAAAAAQABAD5AAAAjwMAAAAA&#10;">
              <v:stroke endarrow="open"/>
            </v:line>
            <v:line id="Line 30" o:spid="_x0000_s1034" style="position:absolute;visibility:visible" from="5441,381" to="6819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kr9cAAAADbAAAADwAAAGRycy9kb3ducmV2LnhtbERPzYrCMBC+C75DGMGLaOrCrlqNIsKC&#10;7GFhqw8wNmMbbCa1ibX69JuD4PHj+19tOluJlhpvHCuYThIQxLnThgsFx8P3eA7CB2SNlWNS8CAP&#10;m3W/t8JUuzv/UZuFQsQQ9ikqKEOoUyl9XpJFP3E1ceTOrrEYImwKqRu8x3BbyY8k+ZIWDceGEmva&#10;lZRfsptV8Gmu19n59lu12x9cnOxzZE6SlBoOuu0SRKAuvMUv914rmMf18Uv8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pK/XAAAAA2wAAAA8AAAAAAAAAAAAAAAAA&#10;oQIAAGRycy9kb3ducmV2LnhtbFBLBQYAAAAABAAEAPkAAACOAwAAAAA=&#10;">
              <v:stroke endarrow="open"/>
            </v:line>
            <v:shape id="Text Box 31" o:spid="_x0000_s1035" type="#_x0000_t202" style="position:absolute;left:2768;top:3429;width:62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<v:textbox>
                <w:txbxContent>
                  <w:p w:rsidR="00525897" w:rsidRDefault="00525897" w:rsidP="0052589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a+</w:t>
                    </w:r>
                    <w:proofErr w:type="gramEnd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b</w:t>
                    </w:r>
                    <w:proofErr w:type="spellEnd"/>
                  </w:p>
                </w:txbxContent>
              </v:textbox>
            </v:shape>
            <v:line id="Line 32" o:spid="_x0000_s1036" style="position:absolute;visibility:visible" from="3079,3905" to="4464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cQGcMAAADbAAAADwAAAGRycy9kb3ducmV2LnhtbESP0YrCMBRE3xf8h3AFXxZNFVy1GkUW&#10;FsQHYdUPuDbXNtjc1CbW6tebhQUfh5k5wyxWrS1FQ7U3jhUMBwkI4sxpw7mC4+GnPwXhA7LG0jEp&#10;eJCH1bLzscBUuzv/UrMPuYgQ9ikqKEKoUil9VpBFP3AVcfTOrrYYoqxzqWu8R7gt5ShJvqRFw3Gh&#10;wIq+C8ou+5tVMDbX6+R825XNeouzk31+mpMkpXrddj0HEagN7/B/e6MVTEfw9yX+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3EBnDAAAA2wAAAA8AAAAAAAAAAAAA&#10;AAAAoQIAAGRycy9kb3ducmV2LnhtbFBLBQYAAAAABAAEAPkAAACRAwAAAAA=&#10;">
              <v:stroke endarrow="open"/>
            </v:line>
            <v:line id="Line 33" o:spid="_x0000_s1037" style="position:absolute;visibility:visible" from="4984,3905" to="6369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1gsQAAADbAAAADwAAAGRycy9kb3ducmV2LnhtbESP0WrCQBRE34X+w3ILvohuamnV6CpS&#10;EEofCqZ+wDV7TRazd2N2jdGvdwuCj8PMnGEWq85WoqXGG8cK3kYJCOLcacOFgt3fZjgF4QOyxsox&#10;KbiSh9XypbfAVLsLb6nNQiEihH2KCsoQ6lRKn5dk0Y9cTRy9g2sshiibQuoGLxFuKzlOkk9p0XBc&#10;KLGmr5LyY3a2Cj7M6TQ5nH+rdv2Ds729DcxeklL91249BxGoC8/wo/2tFUzf4f9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7WCxAAAANsAAAAPAAAAAAAAAAAA&#10;AAAAAKECAABkcnMvZG93bnJldi54bWxQSwUGAAAAAAQABAD5AAAAkgMAAAAA&#10;">
              <v:stroke endarrow="open"/>
            </v:line>
            <v:shape id="Text Box 34" o:spid="_x0000_s1038" type="#_x0000_t202" style="position:absolute;left:4152;top:9144;width:414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<v:textbox>
                <w:txbxContent>
                  <w:p w:rsidR="00525897" w:rsidRDefault="00525897" w:rsidP="0052589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line id="Line 35" o:spid="_x0000_s1039" style="position:absolute;visibility:visible" from="4603,9525" to="5988,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6IbcMAAADbAAAADwAAAGRycy9kb3ducmV2LnhtbESP3YrCMBSE7xd8h3AEbxZNFfyrRpGF&#10;hWUvBH8e4Ngc22BzUptYu/v0RhC8HGbmG2a5bm0pGqq9caxgOEhAEGdOG84VHA/f/RkIH5A1lo5J&#10;wR95WK86H0tMtbvzjpp9yEWEsE9RQRFClUrps4Is+oGriKN3drXFEGWdS13jPcJtKUdJMpEWDceF&#10;Aiv6Kii77G9Wwdhcr9PzbVs2m1+cn+z/pzlJUqrXbTcLEIHa8A6/2j9awWwMzy/x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eiG3DAAAA2wAAAA8AAAAAAAAAAAAA&#10;AAAAoQIAAGRycy9kb3ducmV2LnhtbFBLBQYAAAAABAAEAPkAAACRAwAAAAA=&#10;">
              <v:stroke endarrow="open"/>
            </v:line>
            <v:line id="Line 36" o:spid="_x0000_s1040" style="position:absolute;visibility:visible" from="27686,2286" to="4152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<v:line id="Line 37" o:spid="_x0000_s1041" style="position:absolute;flip:x;visibility:visible" from="22840,2286" to="2768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<v:line id="Line 38" o:spid="_x0000_s1042" style="position:absolute;flip:x;visibility:visible" from="22840,9144" to="45681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<v:line id="Line 39" o:spid="_x0000_s1043" style="position:absolute;visibility:visible" from="41529,2286" to="4568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<v:line id="Line 40" o:spid="_x0000_s1044" style="position:absolute;flip:x;visibility:visible" from="22840,2286" to="4152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<v:line id="Line 41" o:spid="_x0000_s1045" style="position:absolute;visibility:visible" from="27686,2286" to="4568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<v:shape id="Text Box 42" o:spid="_x0000_s1046" type="#_x0000_t202" style="position:absolute;left:32531;width:3460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<v:textbox>
                <w:txbxContent>
                  <w:p w:rsidR="00525897" w:rsidRDefault="00525897" w:rsidP="0052589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b</w:t>
                    </w:r>
                    <w:proofErr w:type="gramEnd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 xml:space="preserve">    </w:t>
                    </w:r>
                  </w:p>
                  <w:p w:rsidR="00525897" w:rsidRDefault="00525897" w:rsidP="0052589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shape id="Text Box 43" o:spid="_x0000_s1047" type="#_x0000_t202" style="position:absolute;left:24917;top:4572;width:692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<v:textbox>
                <w:txbxContent>
                  <w:p w:rsidR="00525897" w:rsidRDefault="00525897" w:rsidP="0052589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Text Box 44" o:spid="_x0000_s1048" type="#_x0000_t202" style="position:absolute;left:28378;top:3429;width:914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<v:textbox>
                <w:txbxContent>
                  <w:p w:rsidR="00525897" w:rsidRDefault="00525897" w:rsidP="0052589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a+</w:t>
                    </w:r>
                    <w:proofErr w:type="gramEnd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b</w:t>
                    </w:r>
                    <w:proofErr w:type="spellEnd"/>
                  </w:p>
                </w:txbxContent>
              </v:textbox>
            </v:shape>
            <v:shape id="Text Box 45" o:spid="_x0000_s1049" type="#_x0000_t202" style="position:absolute;left:40836;top:3429;width:914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<v:textbox>
                <w:txbxContent>
                  <w:p w:rsidR="00525897" w:rsidRDefault="00525897" w:rsidP="0052589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Text Box 46" o:spid="_x0000_s1050" type="#_x0000_t202" style="position:absolute;left:37376;top:4572;width:914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<v:textbox>
                <w:txbxContent>
                  <w:p w:rsidR="00525897" w:rsidRDefault="00525897" w:rsidP="0052589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proofErr w:type="spellStart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b+c</w:t>
                    </w:r>
                    <w:proofErr w:type="spellEnd"/>
                  </w:p>
                </w:txbxContent>
              </v:textbox>
            </v:shape>
            <v:shape id="Text Box 47" o:spid="_x0000_s1051" type="#_x0000_t202" style="position:absolute;left:24917;top:9144;width:24917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<v:textbox>
                <w:txbxContent>
                  <w:p w:rsidR="00525897" w:rsidRDefault="00525897" w:rsidP="0052589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(a + b) + c = a + (b + c)</w:t>
                    </w:r>
                  </w:p>
                </w:txbxContent>
              </v:textbox>
            </v:shape>
            <v:line id="Line 48" o:spid="_x0000_s1052" style="position:absolute;visibility:visible" from="32721,476" to="34798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axLsAAAADbAAAADwAAAGRycy9kb3ducmV2LnhtbERPy4rCMBTdD/gP4QpuhjFVUMeOUUQQ&#10;xIXg4wOuzbUN09zUJtbq15uF4PJw3rNFa0vRUO2NYwWDfgKCOHPacK7gdFz//ILwAVlj6ZgUPMjD&#10;Yt75mmGq3Z331BxCLmII+xQVFCFUqZQ+K8ii77uKOHIXV1sMEda51DXeY7gt5TBJxtKi4dhQYEWr&#10;grL/w80qGJnrdXK57cpmucXp2T6/zVmSUr1uu/wDEagNH/HbvdEKpnFs/BJ/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GsS7AAAAA2wAAAA8AAAAAAAAAAAAAAAAA&#10;oQIAAGRycy9kb3ducmV2LnhtbFBLBQYAAAAABAAEAPkAAACOAwAAAAA=&#10;">
              <v:stroke endarrow="open"/>
            </v:line>
            <v:line id="Line 49" o:spid="_x0000_s1053" style="position:absolute;visibility:visible" from="25609,5524" to="26993,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oUtcUAAADbAAAADwAAAGRycy9kb3ducmV2LnhtbESP0WrCQBRE3wv+w3IFX0rdWGhtYjYi&#10;QkH6UKj6ATfZa7KYvRuza0z79d1CwcdhZs4w+Xq0rRio98axgsU8AUFcOW24VnA8vD+9gfABWWPr&#10;mBR8k4d1MXnIMdPuxl807EMtIoR9hgqaELpMSl81ZNHPXUccvZPrLYYo+1rqHm8Rblv5nCSv0qLh&#10;uNBgR9uGqvP+ahW8mMtlebp+tsPmA9PS/jyaUpJSs+m4WYEINIZ7+L+90wrSFP6+xB8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oUtcUAAADbAAAADwAAAAAAAAAA&#10;AAAAAAChAgAAZHJzL2Rvd25yZXYueG1sUEsFBgAAAAAEAAQA+QAAAJMDAAAAAA==&#10;">
              <v:stroke endarrow="open"/>
            </v:line>
            <v:line id="Line 50" o:spid="_x0000_s1054" style="position:absolute;visibility:visible" from="28752,4000" to="30137,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H57cUAAADcAAAADwAAAGRycy9kb3ducmV2LnhtbESPQWvCQBCF7wX/wzJCL0U3Fmpr6ioi&#10;FEoPgrY/YMyOydLsbMyuMfrrnYPgbYb35r1v5sve16qjNrrABibjDBRxEazj0sDf79foA1RMyBbr&#10;wGTgQhGWi8HTHHMbzrylbpdKJSEcczRQpdTkWseiIo9xHBpi0Q6h9ZhkbUttWzxLuK/1a5ZNtUfH&#10;0lBhQ+uKiv/dyRt4c8fj++G0qbvVD872/vri9pqMeR72q09Qifr0MN+vv63gZ4Ivz8gEe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H57cUAAADcAAAADwAAAAAAAAAA&#10;AAAAAAChAgAAZHJzL2Rvd25yZXYueG1sUEsFBgAAAAAEAAQA+QAAAJMDAAAAAA==&#10;">
              <v:stroke endarrow="open"/>
            </v:line>
            <v:line id="Line 51" o:spid="_x0000_s1055" style="position:absolute;visibility:visible" from="30562,3905" to="31946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1cdsMAAADcAAAADwAAAGRycy9kb3ducmV2LnhtbERP22rCQBB9L/gPyxT6UppNhN5SVwmC&#10;UPogVPsBk+yYLM3Oxuwao1/vCoJvczjXmS1G24qBem8cK8iSFARx5bThWsHfdvXyAcIHZI2tY1Jw&#10;Ig+L+eRhhrl2R/6lYRNqEUPY56igCaHLpfRVQxZ94jriyO1cbzFE2NdS93iM4baV0zR9kxYNx4YG&#10;O1o2VP1vDlbBq9nv33eHdTsUP/hZ2vOzKSUp9fQ4Fl8gAo3hLr65v3Wcn2ZwfSZeIO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dXHbDAAAA3AAAAA8AAAAAAAAAAAAA&#10;AAAAoQIAAGRycy9kb3ducmV2LnhtbFBLBQYAAAAABAAEAPkAAACRAwAAAAA=&#10;">
              <v:stroke endarrow="open"/>
            </v:line>
            <v:line id="Line 52" o:spid="_x0000_s1056" style="position:absolute;visibility:visible" from="41122,4095" to="4250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/CAcIAAADcAAAADwAAAGRycy9kb3ducmV2LnhtbERP24rCMBB9F/yHMIIvsqYK6m7XKLKw&#10;ID4sePmAsRnbYDOpTazVr98Igm9zONeZL1tbioZqbxwrGA0TEMSZ04ZzBYf978cnCB+QNZaOScGd&#10;PCwX3c4cU+1uvKVmF3IRQ9inqKAIoUql9FlBFv3QVcSRO7naYoiwzqWu8RbDbSnHSTKVFg3HhgIr&#10;+ikoO++uVsHEXC6z0/WvbFYb/Drax8AcJSnV77WrbxCB2vAWv9xrHecnY3g+Ey+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/CAcIAAADcAAAADwAAAAAAAAAAAAAA&#10;AAChAgAAZHJzL2Rvd25yZXYueG1sUEsFBgAAAAAEAAQA+QAAAJADAAAAAA==&#10;">
              <v:stroke endarrow="open"/>
            </v:line>
            <v:line id="Line 53" o:spid="_x0000_s1057" style="position:absolute;visibility:visible" from="37852,4857" to="39236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NnmsMAAADcAAAADwAAAGRycy9kb3ducmV2LnhtbERPzWrCQBC+F3yHZQQvpW5UbDXNKiIU&#10;xINQ9QHG7CRZmp2N2TWmffquUOhtPr7fyda9rUVHrTeOFUzGCQji3GnDpYLz6eNlAcIHZI21Y1Lw&#10;TR7Wq8FThql2d/6k7hhKEUPYp6igCqFJpfR5RRb92DXEkStcazFE2JZSt3iP4baW0yR5lRYNx4YK&#10;G9pWlH8db1bB3Fyvb8XtUHebPS4v9ufZXCQpNRr2m3cQgfrwL/5z73Scn8zg8Uy8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DZ5rDAAAA3AAAAA8AAAAAAAAAAAAA&#10;AAAAoQIAAGRycy9kb3ducmV2LnhtbFBLBQYAAAAABAAEAPkAAACRAwAAAAA=&#10;">
              <v:stroke endarrow="open"/>
            </v:line>
            <v:line id="Line 54" o:spid="_x0000_s1058" style="position:absolute;visibility:visible" from="39712,4953" to="41097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r/7sMAAADcAAAADwAAAGRycy9kb3ducmV2LnhtbERPzWrCQBC+F3yHZQQvpW4UbTXNKiIU&#10;xINQ9QHG7CRZmp2N2TWmffquUOhtPr7fyda9rUVHrTeOFUzGCQji3GnDpYLz6eNlAcIHZI21Y1Lw&#10;TR7Wq8FThql2d/6k7hhKEUPYp6igCqFJpfR5RRb92DXEkStcazFE2JZSt3iP4baW0yR5lRYNx4YK&#10;G9pWlH8db1bB3Fyvb8XtUHebPS4v9ufZXCQpNRr2m3cQgfrwL/5z73Scn8zg8Uy8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q/+7DAAAA3AAAAA8AAAAAAAAAAAAA&#10;AAAAoQIAAGRycy9kb3ducmV2LnhtbFBLBQYAAAAABAAEAPkAAACRAwAAAAA=&#10;">
              <v:stroke endarrow="open"/>
            </v:line>
            <v:line id="Line 55" o:spid="_x0000_s1059" style="position:absolute;visibility:visible" from="26181,9899" to="2756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adcMAAADcAAAADwAAAGRycy9kb3ducmV2LnhtbERPzWrCQBC+F3yHZYReSrOxYG1TVwmC&#10;ID0ItT7AJDsmi9nZJLvG2Kd3C4Xe5uP7neV6tI0YqPfGsYJZkoIgLp02XCk4fm+f30D4gKyxcUwK&#10;buRhvZo8LDHT7spfNBxCJWII+wwV1CG0mZS+rMmiT1xLHLmT6y2GCPtK6h6vMdw28iVNX6VFw7Gh&#10;xpY2NZXnw8UqmJuuW5wu+2bIP/G9sD9PppCk1ON0zD9ABBrDv/jPvdNxfjqH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mWnXDAAAA3AAAAA8AAAAAAAAAAAAA&#10;AAAAoQIAAGRycy9kb3ducmV2LnhtbFBLBQYAAAAABAAEAPkAAACRAwAAAAA=&#10;">
              <v:stroke endarrow="open"/>
            </v:line>
            <v:line id="Line 56" o:spid="_x0000_s1060" style="position:absolute;visibility:visible" from="29133,9804" to="30518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TEAsEAAADcAAAADwAAAGRycy9kb3ducmV2LnhtbERPzYrCMBC+L/gOYRa8LJoq6Go1igjC&#10;4kFQ9wHGZmzDNpPaxNr16Y0geJuP73fmy9aWoqHaG8cKBv0EBHHmtOFcwe9x05uA8AFZY+mYFPyT&#10;h+Wi8zHHVLsb76k5hFzEEPYpKihCqFIpfVaQRd93FXHkzq62GCKsc6lrvMVwW8phkoylRcOxocCK&#10;1gVlf4erVTAyl8v3+borm9UWpyd7/zInSUp1P9vVDESgNrzFL/ePjvOTM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9MQCwQAAANwAAAAPAAAAAAAAAAAAAAAA&#10;AKECAABkcnMvZG93bnJldi54bWxQSwUGAAAAAAQABAD5AAAAjwMAAAAA&#10;">
              <v:stroke endarrow="open"/>
            </v:line>
            <v:line id="Line 57" o:spid="_x0000_s1061" style="position:absolute;visibility:visible" from="33007,9810" to="34391,9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hmcMAAADcAAAADwAAAGRycy9kb3ducmV2LnhtbERP22rCQBB9L/gPywh9Kbqx0KrRVYJQ&#10;KH0oNPUDxuyYLGZnY3Zz0a/vFgp9m8O5znY/2lr01HrjWMFinoAgLpw2XCo4fr/NViB8QNZYOyYF&#10;N/Kw300etphqN/AX9XkoRQxhn6KCKoQmldIXFVn0c9cQR+7sWoshwraUusUhhttaPifJq7RoODZU&#10;2NChouKSd1bBi7lel+fus+6zD1yf7P3JnCQp9Tgdsw2IQGP4F/+533Wcnyzh95l4gd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4YZnDAAAA3AAAAA8AAAAAAAAAAAAA&#10;AAAAoQIAAGRycy9kb3ducmV2LnhtbFBLBQYAAAAABAAEAPkAAACRAwAAAAA=&#10;">
              <v:stroke endarrow="open"/>
            </v:line>
            <v:line id="Line 58" o:spid="_x0000_s1062" style="position:absolute;visibility:visible" from="36423,9810" to="37807,9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f168UAAADcAAAADwAAAGRycy9kb3ducmV2LnhtbESPQWvCQBCF7wX/wzJCL0U3Fmpr6ioi&#10;FEoPgrY/YMyOydLsbMyuMfrrnYPgbYb35r1v5sve16qjNrrABibjDBRxEazj0sDf79foA1RMyBbr&#10;wGTgQhGWi8HTHHMbzrylbpdKJSEcczRQpdTkWseiIo9xHBpi0Q6h9ZhkbUttWzxLuK/1a5ZNtUfH&#10;0lBhQ+uKiv/dyRt4c8fj++G0qbvVD872/vri9pqMeR72q09Qifr0MN+vv63gZ0Irz8gEe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f168UAAADcAAAADwAAAAAAAAAA&#10;AAAAAAChAgAAZHJzL2Rvd25yZXYueG1sUEsFBgAAAAAEAAQA+QAAAJMDAAAAAA==&#10;">
              <v:stroke endarrow="open"/>
            </v:line>
            <v:line id="Line 59" o:spid="_x0000_s1063" style="position:absolute;visibility:visible" from="39928,9518" to="41313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QcMMAAADcAAAADwAAAGRycy9kb3ducmV2LnhtbERP22rCQBB9F/yHZYS+SN1YqK2pqwSh&#10;UPpQMPYDxuyYLM3Oxuzm0n59VxB8m8O5zmY32lr01HrjWMFykYAgLpw2XCr4Pr4/voLwAVlj7ZgU&#10;/JKH3XY62WCq3cAH6vNQihjCPkUFVQhNKqUvKrLoF64hjtzZtRZDhG0pdYtDDLe1fEqSlbRoODZU&#10;2NC+ouIn76yCZ3O5vJy7r7rPPnF9sn9zc5Kk1MNszN5ABBrDXXxzf+g4P1nD9Zl4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rUHDDAAAA3AAAAA8AAAAAAAAAAAAA&#10;AAAAoQIAAGRycy9kb3ducmV2LnhtbFBLBQYAAAAABAAEAPkAAACRAwAAAAA=&#10;">
              <v:stroke endarrow="open"/>
            </v:line>
            <v:line id="Line 60" o:spid="_x0000_s1064" style="position:absolute;visibility:visible" from="42983,9709" to="44367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hvMMUAAADcAAAADwAAAGRycy9kb3ducmV2LnhtbESPQWvCQBCF7wX/wzKCl1I3Flrb1FVE&#10;KEgPhao/YMyOyWJ2NmbXGP31nYPgbYb35r1vZove16qjNrrABibjDBRxEazj0sBu+/3yASomZIt1&#10;YDJwpQiL+eBphrkNF/6jbpNKJSEcczRQpdTkWseiIo9xHBpi0Q6h9ZhkbUttW7xIuK/1a5a9a4+O&#10;paHChlYVFcfN2Rt4c6fT9HD+rbvlD37u/e3Z7TUZMxr2yy9Qifr0MN+v11bwJ4Ivz8gEe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hvMMUAAADcAAAADwAAAAAAAAAA&#10;AAAAAAChAgAAZHJzL2Rvd25yZXYueG1sUEsFBgAAAAAEAAQA+QAAAJMDAAAAAA==&#10;">
              <v:stroke endarrow="open"/>
            </v:line>
            <v:shape id="Text Box 61" o:spid="_x0000_s1065" type="#_x0000_t202" style="position:absolute;left:2076;top:12573;width:11074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<v:textbox>
                <w:txbxContent>
                  <w:p w:rsidR="00525897" w:rsidRDefault="00525897" w:rsidP="0052589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 xml:space="preserve">7 - </w:t>
                    </w:r>
                    <w:proofErr w:type="spellStart"/>
                    <w:proofErr w:type="gramStart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  <w:proofErr w:type="gramEnd"/>
                  </w:p>
                </w:txbxContent>
              </v:textbox>
            </v:shape>
            <v:shape id="Text Box 62" o:spid="_x0000_s1066" type="#_x0000_t202" style="position:absolute;left:31838;top:12668;width:12459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<v:textbox>
                <w:txbxContent>
                  <w:p w:rsidR="00525897" w:rsidRDefault="00525897" w:rsidP="0052589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</w:rPr>
                      <w:t xml:space="preserve">8 - </w:t>
                    </w:r>
                    <w:proofErr w:type="spellStart"/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525897" w:rsidRPr="00525897" w:rsidRDefault="00525897" w:rsidP="00525897">
      <w:pPr>
        <w:widowControl/>
        <w:snapToGrid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8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ravshan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gram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4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qaraylik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Agar </w:t>
      </w:r>
      <w:r w:rsidRPr="00525897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54292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proofErr w:type="gram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  -</w:t>
      </w:r>
      <w:proofErr w:type="gram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9075" cy="2000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sifatida</w:t>
      </w:r>
      <w:proofErr w:type="spellEnd"/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olish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qo’shish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asosan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525897" w:rsidRPr="00525897" w:rsidRDefault="00525897" w:rsidP="00525897">
      <w:pPr>
        <w:widowControl/>
        <w:snapToGrid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9075" cy="2000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+(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-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9075" cy="2000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)= </w:t>
      </w:r>
      <w:r w:rsidRPr="00525897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+</w:t>
      </w:r>
      <w:r w:rsidRPr="00525897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= </w:t>
      </w:r>
      <w:r w:rsidRPr="00525897">
        <w:rPr>
          <w:rFonts w:ascii="Times New Roman" w:hAnsi="Times New Roman" w:cs="Times New Roman"/>
          <w:b w:val="0"/>
          <w:bCs w:val="0"/>
          <w:noProof/>
          <w:position w:val="-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= </w:t>
      </w:r>
      <w:r w:rsidRPr="00525897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3825" cy="2190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525897" w:rsidRPr="00525897" w:rsidRDefault="00525897" w:rsidP="00525897">
      <w:pPr>
        <w:widowControl/>
        <w:snapToGrid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5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 6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 7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talabalar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mustaqil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ish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sifatida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o’rganadi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525897" w:rsidRPr="00525897" w:rsidRDefault="00525897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423F58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lastRenderedPageBreak/>
        <w:t>V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to’plami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1.1</w:t>
      </w:r>
      <w:proofErr w:type="gram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-teoremada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aytilgan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sakkizta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qanoatlantirsa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V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to’plamini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chiziqli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525897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footnoteReference w:id="1"/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525897" w:rsidRPr="00525897" w:rsidRDefault="00525897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423F58" w:rsidRPr="00525897" w:rsidRDefault="00423F58" w:rsidP="00423F58">
      <w:pPr>
        <w:widowControl/>
        <w:numPr>
          <w:ilvl w:val="0"/>
          <w:numId w:val="1"/>
        </w:numPr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897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525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525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</w:rPr>
        <w:t>bazisi</w:t>
      </w:r>
      <w:proofErr w:type="spellEnd"/>
    </w:p>
    <w:p w:rsidR="00423F58" w:rsidRPr="00525897" w:rsidRDefault="00423F58" w:rsidP="00423F58">
      <w:pPr>
        <w:widowControl/>
        <w:snapToGrid/>
        <w:spacing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fazoda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ma’lum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tartibda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olingan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chiziqli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erkli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</w:p>
    <w:p w:rsidR="00423F58" w:rsidRPr="00525897" w:rsidRDefault="00423F58" w:rsidP="00423F58">
      <w:pPr>
        <w:widowControl/>
        <w:snapToGrid/>
        <w:spacing w:line="360" w:lineRule="auto"/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797560" cy="233680"/>
            <wp:effectExtent l="0" t="0" r="254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(2.1)</w:t>
      </w:r>
    </w:p>
    <w:p w:rsidR="00423F58" w:rsidRPr="00525897" w:rsidRDefault="00423F58" w:rsidP="00423F58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(2.1)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orqali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chiziqli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ifodalansa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(4.1)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2296795" cy="233680"/>
            <wp:effectExtent l="0" t="0" r="825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birlik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bo’lib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ularning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ikkitasi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o’zaro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perpendikulyar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bunday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ortogonal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o’lchovi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5897">
        <w:rPr>
          <w:rFonts w:ascii="Times New Roman" w:hAnsi="Times New Roman" w:cs="Times New Roman"/>
          <w:sz w:val="28"/>
          <w:szCs w:val="28"/>
          <w:lang w:val="en-US"/>
        </w:rPr>
        <w:t>2.Vektorlarning</w:t>
      </w:r>
      <w:proofErr w:type="gram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bazisga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koordinatalari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xossalari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V</w:t>
      </w:r>
      <w:r w:rsidRPr="00525897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bscript"/>
          <w:lang w:val="en-US"/>
        </w:rPr>
        <w:t>3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o’lchovli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chiziqli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525897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605790" cy="233680"/>
            <wp:effectExtent l="0" t="0" r="381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639" w:dyaOrig="360">
          <v:shape id="_x0000_i1026" type="#_x0000_t75" style="width:33.25pt;height:18pt" o:ole="">
            <v:imagedata r:id="rId27" o:title=""/>
          </v:shape>
          <o:OLEObject Type="Embed" ProgID="Equation.3" ShapeID="_x0000_i1026" DrawAspect="Content" ObjectID="_1543918401" r:id="rId28"/>
        </w:objec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vektorini</w:t>
      </w:r>
      <w:proofErr w:type="spellEnd"/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1180465" cy="233680"/>
            <wp:effectExtent l="0" t="0" r="63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(2.2)</w:t>
      </w:r>
    </w:p>
    <w:p w:rsidR="00423F58" w:rsidRPr="00525897" w:rsidRDefault="00423F58" w:rsidP="00423F58">
      <w:pPr>
        <w:widowControl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yozish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525897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733425" cy="201930"/>
            <wp:effectExtent l="0" t="0" r="9525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</w:p>
    <w:p w:rsidR="00423F58" w:rsidRPr="00525897" w:rsidRDefault="00423F58" w:rsidP="00423F58">
      <w:pPr>
        <w:widowControl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(2.2)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605790" cy="23368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bo’yicha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yoyilmasi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2.1-teorema.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tanlab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olingan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yagona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yoyilmaga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Isbot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Faraz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qilaylik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525897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t xml:space="preserve">  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vector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605790" cy="233680"/>
            <wp:effectExtent l="0" t="0" r="381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bo’yicha</w:t>
      </w:r>
      <w:proofErr w:type="spellEnd"/>
    </w:p>
    <w:p w:rsidR="00423F58" w:rsidRPr="00525897" w:rsidRDefault="00423F58" w:rsidP="00423F58">
      <w:pPr>
        <w:widowControl/>
        <w:snapToGrid/>
        <w:spacing w:line="360" w:lineRule="auto"/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t xml:space="preserve">   </w:t>
      </w:r>
      <w:r w:rsidRPr="00525897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1180465" cy="233680"/>
            <wp:effectExtent l="0" t="0" r="63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(2.3)</w:t>
      </w:r>
    </w:p>
    <w:p w:rsidR="00423F58" w:rsidRPr="00525897" w:rsidRDefault="00423F58" w:rsidP="00423F58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yoyilmadan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tashqari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ikkinchi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</w:p>
    <w:p w:rsidR="00423F58" w:rsidRPr="00525897" w:rsidRDefault="00423F58" w:rsidP="00423F58">
      <w:pPr>
        <w:widowControl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t xml:space="preserve">      </w:t>
      </w:r>
      <w:r w:rsidRPr="00525897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1297305" cy="2336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(2.4)</w:t>
      </w:r>
    </w:p>
    <w:p w:rsidR="00423F58" w:rsidRPr="00525897" w:rsidRDefault="00423F58" w:rsidP="00423F58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423F58" w:rsidRPr="00525897" w:rsidRDefault="00423F58" w:rsidP="00423F58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yoyilmaga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(2.3)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tenglikdan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(2.4)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tenglikni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hadlab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ayirib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bo’lamiz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</w:t>
      </w:r>
      <w:r w:rsidRPr="00525897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2296795" cy="255270"/>
            <wp:effectExtent l="0" t="0" r="825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noProof/>
          <w:position w:val="-14"/>
          <w:sz w:val="28"/>
          <w:szCs w:val="28"/>
        </w:rPr>
        <w:drawing>
          <wp:inline distT="0" distB="0" distL="0" distR="0">
            <wp:extent cx="627380" cy="244475"/>
            <wp:effectExtent l="0" t="0" r="127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chiziqli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erkli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 w:rsidRPr="00525897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980" w:dyaOrig="320">
          <v:shape id="_x0000_i1027" type="#_x0000_t75" style="width:48.45pt;height:15.25pt" o:ole="">
            <v:imagedata r:id="rId35" o:title=""/>
          </v:shape>
          <o:OLEObject Type="Embed" ProgID="Equation.3" ShapeID="_x0000_i1027" DrawAspect="Content" ObjectID="_1543918402" r:id="rId36"/>
        </w:objec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525897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900" w:dyaOrig="360">
          <v:shape id="_x0000_i1028" type="#_x0000_t75" style="width:45pt;height:18pt" o:ole="">
            <v:imagedata r:id="rId37" o:title=""/>
          </v:shape>
          <o:OLEObject Type="Embed" ProgID="Equation.3" ShapeID="_x0000_i1028" DrawAspect="Content" ObjectID="_1543918403" r:id="rId38"/>
        </w:objec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525897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980" w:dyaOrig="320">
          <v:shape id="_x0000_i1029" type="#_x0000_t75" style="width:48.45pt;height:15.25pt" o:ole="">
            <v:imagedata r:id="rId39" o:title=""/>
          </v:shape>
          <o:OLEObject Type="Embed" ProgID="Equation.3" ShapeID="_x0000_i1029" DrawAspect="Content" ObjectID="_1543918404" r:id="rId40"/>
        </w:objec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525897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620" w:dyaOrig="320">
          <v:shape id="_x0000_i1030" type="#_x0000_t75" style="width:30.45pt;height:15.25pt" o:ole="">
            <v:imagedata r:id="rId41" o:title=""/>
          </v:shape>
          <o:OLEObject Type="Embed" ProgID="Equation.3" ShapeID="_x0000_i1030" DrawAspect="Content" ObjectID="_1543918405" r:id="rId42"/>
        </w:object>
      </w:r>
      <w:proofErr w:type="gram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525897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639" w:dyaOrig="360">
          <v:shape id="_x0000_i1031" type="#_x0000_t75" style="width:33.25pt;height:18pt" o:ole="">
            <v:imagedata r:id="rId43" o:title=""/>
          </v:shape>
          <o:OLEObject Type="Embed" ProgID="Equation.3" ShapeID="_x0000_i1031" DrawAspect="Content" ObjectID="_1543918406" r:id="rId44"/>
        </w:objec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525897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600" w:dyaOrig="300">
          <v:shape id="_x0000_i1032" type="#_x0000_t75" style="width:30.45pt;height:15.25pt" o:ole="">
            <v:imagedata r:id="rId45" o:title=""/>
          </v:shape>
          <o:OLEObject Type="Embed" ProgID="Equation.3" ShapeID="_x0000_i1032" DrawAspect="Content" ObjectID="_1543918407" r:id="rId46"/>
        </w:objec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yoyilma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yagona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(2.3)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yoyilmadagi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x, y, z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haqiqiy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2725" cy="20193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r w:rsidRPr="00525897">
        <w:rPr>
          <w:rFonts w:ascii="Times New Roman" w:hAnsi="Times New Roman" w:cs="Times New Roman"/>
          <w:b w:val="0"/>
          <w:bCs w:val="0"/>
          <w:noProof/>
          <w:position w:val="-14"/>
          <w:sz w:val="28"/>
          <w:szCs w:val="28"/>
        </w:rPr>
        <w:drawing>
          <wp:inline distT="0" distB="0" distL="0" distR="0">
            <wp:extent cx="627380" cy="244475"/>
            <wp:effectExtent l="0" t="0" r="127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525897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920" w:dyaOrig="320">
          <v:shape id="_x0000_i1033" type="#_x0000_t75" style="width:45.7pt;height:15.25pt" o:ole="">
            <v:imagedata r:id="rId47" o:title=""/>
          </v:shape>
          <o:OLEObject Type="Embed" ProgID="Equation.3" ShapeID="_x0000_i1033" DrawAspect="Content" ObjectID="_1543918408" r:id="rId48"/>
        </w:object>
      </w:r>
      <w:r w:rsidRPr="00525897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yoziladi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1240" w:dyaOrig="320">
          <v:shape id="_x0000_i1034" type="#_x0000_t75" style="width:61.6pt;height:15.25pt" o:ole="">
            <v:imagedata r:id="rId49" o:title=""/>
          </v:shape>
          <o:OLEObject Type="Embed" ProgID="Equation.3" ShapeID="_x0000_i1034" DrawAspect="Content" ObjectID="_1543918409" r:id="rId50"/>
        </w:object>
      </w:r>
      <w:r w:rsidRPr="00525897">
        <w:rPr>
          <w:rFonts w:ascii="Times New Roman" w:hAnsi="Times New Roman" w:cs="Times New Roman"/>
          <w:b w:val="0"/>
          <w:bCs w:val="0"/>
          <w:position w:val="-14"/>
          <w:sz w:val="28"/>
          <w:szCs w:val="28"/>
        </w:rPr>
        <w:object w:dxaOrig="2120" w:dyaOrig="380">
          <v:shape id="_x0000_i1035" type="#_x0000_t75" style="width:105.9pt;height:19.4pt" o:ole="">
            <v:imagedata r:id="rId51" o:title=""/>
          </v:shape>
          <o:OLEObject Type="Embed" ProgID="Equation.3" ShapeID="_x0000_i1035" DrawAspect="Content" ObjectID="_1543918410" r:id="rId52"/>
        </w:object>
      </w:r>
    </w:p>
    <w:p w:rsidR="00423F58" w:rsidRPr="00525897" w:rsidRDefault="00423F58" w:rsidP="00423F58">
      <w:pPr>
        <w:widowControl/>
        <w:tabs>
          <w:tab w:val="left" w:pos="545"/>
        </w:tabs>
        <w:snapToGrid/>
        <w:spacing w:line="360" w:lineRule="auto"/>
        <w:ind w:firstLine="545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525897">
        <w:rPr>
          <w:rFonts w:ascii="Times New Roman" w:hAnsi="Times New Roman" w:cs="Times New Roman"/>
          <w:sz w:val="28"/>
          <w:szCs w:val="28"/>
          <w:lang w:val="en-US"/>
        </w:rPr>
        <w:t>Natija</w:t>
      </w:r>
      <w:proofErr w:type="spellEnd"/>
      <w:r w:rsidRPr="005258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Nol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qanday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nolga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 w:rsidRPr="00525897">
        <w:rPr>
          <w:rFonts w:ascii="Times New Roman" w:hAnsi="Times New Roman" w:cs="Times New Roman"/>
          <w:b w:val="0"/>
          <w:bCs w:val="0"/>
          <w:position w:val="-6"/>
          <w:sz w:val="24"/>
          <w:szCs w:val="24"/>
          <w:lang w:val="en-US"/>
        </w:rPr>
        <w:object w:dxaOrig="200" w:dyaOrig="340">
          <v:shape id="_x0000_i1036" type="#_x0000_t75" style="width:10.4pt;height:16.6pt" o:ole="">
            <v:imagedata r:id="rId53" o:title=""/>
          </v:shape>
          <o:OLEObject Type="Embed" ProgID="Equation.3" ShapeID="_x0000_i1036" DrawAspect="Content" ObjectID="_1543918411" r:id="rId54"/>
        </w:object>
      </w:r>
      <w:r w:rsidRPr="0052589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</w:t>
      </w:r>
      <w:proofErr w:type="gramStart"/>
      <w:r w:rsidRPr="0052589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proofErr w:type="gramEnd"/>
      <w:r w:rsidRPr="0052589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 0, 0).</w:t>
      </w:r>
    </w:p>
    <w:p w:rsidR="00423F58" w:rsidRPr="00525897" w:rsidRDefault="00423F58" w:rsidP="00423F58">
      <w:pPr>
        <w:widowControl/>
        <w:tabs>
          <w:tab w:val="left" w:pos="545"/>
        </w:tabs>
        <w:snapToGrid/>
        <w:spacing w:line="360" w:lineRule="auto"/>
        <w:ind w:firstLine="54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V</w:t>
      </w:r>
      <w:r w:rsidRPr="00525897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bscript"/>
          <w:lang w:val="en-US"/>
        </w:rPr>
        <w:t>3</w: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fazoda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2725" cy="2019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525897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220" w:dyaOrig="340">
          <v:shape id="_x0000_i1037" type="#_x0000_t75" style="width:10.4pt;height:16.6pt" o:ole="">
            <v:imagedata r:id="rId55" o:title=""/>
          </v:shape>
          <o:OLEObject Type="Embed" ProgID="Equation.3" ShapeID="_x0000_i1037" DrawAspect="Content" ObjectID="_1543918412" r:id="rId56"/>
        </w:objec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o’zining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r w:rsidRPr="00525897">
        <w:rPr>
          <w:rFonts w:ascii="Times New Roman" w:hAnsi="Times New Roman" w:cs="Times New Roman"/>
          <w:b w:val="0"/>
          <w:bCs w:val="0"/>
          <w:noProof/>
          <w:position w:val="-14"/>
          <w:sz w:val="28"/>
          <w:szCs w:val="28"/>
        </w:rPr>
        <w:drawing>
          <wp:inline distT="0" distB="0" distL="0" distR="0">
            <wp:extent cx="627380" cy="244475"/>
            <wp:effectExtent l="0" t="0" r="127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vektorlariga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</w:pPr>
      <w:r w:rsidRPr="00525897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1500" w:dyaOrig="340">
          <v:shape id="_x0000_i1038" type="#_x0000_t75" style="width:74.75pt;height:16.6pt" o:ole="">
            <v:imagedata r:id="rId57" o:title=""/>
          </v:shape>
          <o:OLEObject Type="Embed" ProgID="Equation.3" ShapeID="_x0000_i1038" DrawAspect="Content" ObjectID="_1543918413" r:id="rId58"/>
        </w:object>
      </w:r>
      <w:r w:rsidRPr="00525897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2079" w:dyaOrig="360">
          <v:shape id="_x0000_i1039" type="#_x0000_t75" style="width:105.25pt;height:18pt" o:ole="">
            <v:imagedata r:id="rId59" o:title=""/>
          </v:shape>
          <o:OLEObject Type="Embed" ProgID="Equation.3" ShapeID="_x0000_i1039" DrawAspect="Content" ObjectID="_1543918414" r:id="rId60"/>
        </w:objec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897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1540" w:dyaOrig="380">
          <v:shape id="_x0000_i1040" type="#_x0000_t75" style="width:76.85pt;height:19.4pt" o:ole="">
            <v:imagedata r:id="rId61" o:title=""/>
          </v:shape>
          <o:OLEObject Type="Embed" ProgID="Equation.3" ShapeID="_x0000_i1040" DrawAspect="Content" ObjectID="_1543918415" r:id="rId62"/>
        </w:object>
      </w:r>
      <w:r w:rsidRPr="00525897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2160" w:dyaOrig="400">
          <v:shape id="_x0000_i1041" type="#_x0000_t75" style="width:108.7pt;height:20.1pt" o:ole="">
            <v:imagedata r:id="rId63" o:title=""/>
          </v:shape>
          <o:OLEObject Type="Embed" ProgID="Equation.3" ShapeID="_x0000_i1041" DrawAspect="Content" ObjectID="_1543918416" r:id="rId64"/>
        </w:objec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525897">
        <w:rPr>
          <w:rFonts w:ascii="Times New Roman" w:hAnsi="Times New Roman" w:cs="Times New Roman"/>
          <w:b w:val="0"/>
          <w:bCs w:val="0"/>
          <w:position w:val="-6"/>
          <w:sz w:val="28"/>
          <w:szCs w:val="28"/>
        </w:rPr>
        <w:object w:dxaOrig="200" w:dyaOrig="279">
          <v:shape id="_x0000_i1042" type="#_x0000_t75" style="width:10.4pt;height:13.85pt" o:ole="">
            <v:imagedata r:id="rId65" o:title=""/>
          </v:shape>
          <o:OLEObject Type="Embed" ProgID="Equation.3" ShapeID="_x0000_i1042" DrawAspect="Content" ObjectID="_1543918417" r:id="rId66"/>
        </w:objec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220" w:dyaOrig="340">
          <v:shape id="_x0000_i1043" type="#_x0000_t75" style="width:10.4pt;height:16.6pt" o:ole="">
            <v:imagedata r:id="rId67" o:title=""/>
          </v:shape>
          <o:OLEObject Type="Embed" ProgID="Equation.3" ShapeID="_x0000_i1043" DrawAspect="Content" ObjectID="_1543918418" r:id="rId68"/>
        </w:objec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</w:rPr>
        <w:t>vektorlarni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</w:rPr>
        <w:t>qo’shamiz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</w:rPr>
        <w:t>ayiramiz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</w:t>
      </w:r>
      <w:r w:rsidRPr="00525897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4740" w:dyaOrig="400">
          <v:shape id="_x0000_i1044" type="#_x0000_t75" style="width:236.75pt;height:20.1pt" o:ole="">
            <v:imagedata r:id="rId69" o:title=""/>
          </v:shape>
          <o:OLEObject Type="Embed" ProgID="Equation.3" ShapeID="_x0000_i1044" DrawAspect="Content" ObjectID="_1543918419" r:id="rId70"/>
        </w:objec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tenglikdan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qo’shish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ayirish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xossalariga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2785745" cy="25527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525897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3540" w:dyaOrig="380">
          <v:shape id="_x0000_i1045" type="#_x0000_t75" style="width:177.9pt;height:19.4pt" o:ole="">
            <v:imagedata r:id="rId72" o:title=""/>
          </v:shape>
          <o:OLEObject Type="Embed" ProgID="Equation.3" ShapeID="_x0000_i1045" DrawAspect="Content" ObjectID="_1543918420" r:id="rId73"/>
        </w:object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yig’indisining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ayirmasining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qo’shiluvchi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ayriluvchi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mos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yig’indisidan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ayirmasidan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iborat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2. </w:t>
      </w:r>
      <w:r w:rsidRPr="00525897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8430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songa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ko’paytmasining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25897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78155" cy="20193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vektorning</w:t>
      </w:r>
      <w:proofErr w:type="spellEnd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</w:p>
    <w:p w:rsidR="00423F58" w:rsidRPr="00525897" w:rsidRDefault="006200CD" w:rsidP="00423F58">
      <w:pPr>
        <w:widowControl/>
        <w:snapToGrid/>
        <w:spacing w:line="360" w:lineRule="auto"/>
        <w:ind w:firstLine="54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36" o:spid="_x0000_s1067" style="position:absolute;left:0;text-align:left;margin-left:315pt;margin-top:12.85pt;width:207pt;height:140.2pt;z-index:251660288" coordorigin="7434,7890" coordsize="4140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">
            <v:shape id="Text Box 4" o:spid="_x0000_s1068" type="#_x0000_t202" style="position:absolute;left:7434;top:7890;width:4140;height:27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<v:textbox>
                <w:txbxContent>
                  <w:p w:rsidR="00423F58" w:rsidRPr="00730F53" w:rsidRDefault="00423F58" w:rsidP="00423F58">
                    <w:pPr>
                      <w:ind w:firstLine="545"/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26615" cy="1435100"/>
                          <wp:effectExtent l="0" t="0" r="6985" b="0"/>
                          <wp:docPr id="39" name="Рисунок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6615" cy="143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5" o:spid="_x0000_s1069" type="#_x0000_t202" style="position:absolute;left:9054;top:10154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<v:textbox>
                <w:txbxContent>
                  <w:p w:rsidR="00423F58" w:rsidRPr="006F6870" w:rsidRDefault="00423F58" w:rsidP="00423F58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1</w:t>
                    </w:r>
                    <w:r w:rsidRPr="006F6870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4"/>
          <w:szCs w:val="24"/>
        </w:rPr>
        <w:object w:dxaOrig="1440" w:dyaOrig="1440">
          <v:shape id="_x0000_s1070" type="#_x0000_t75" style="position:absolute;left:0;text-align:left;margin-left:1in;margin-top:1.75pt;width:126pt;height:18pt;z-index:251659264">
            <v:imagedata r:id="rId78" o:title=""/>
            <w10:wrap type="square" side="right"/>
          </v:shape>
          <o:OLEObject Type="Embed" ProgID="Equation.3" ShapeID="_x0000_s1070" DrawAspect="Content" ObjectID="_1543918421" r:id="rId79"/>
        </w:object>
      </w:r>
      <w:proofErr w:type="spellStart"/>
      <w:r w:rsidR="00423F58"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="00423F58" w:rsidRPr="0052589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23F58" w:rsidRPr="00525897" w:rsidRDefault="00423F58" w:rsidP="00423F58">
      <w:pPr>
        <w:widowControl/>
        <w:snapToGri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2D86" w:rsidRDefault="00A52D86" w:rsidP="00A52D8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52D86" w:rsidRDefault="00A52D86" w:rsidP="00A52D8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52D86" w:rsidRDefault="00A52D86" w:rsidP="00A52D8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52D86" w:rsidRDefault="00A52D86" w:rsidP="00A52D8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52D86" w:rsidRDefault="00A52D86" w:rsidP="00A52D8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A52D86" w:rsidSect="005B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CD" w:rsidRDefault="006200CD" w:rsidP="005824DE">
      <w:r>
        <w:separator/>
      </w:r>
    </w:p>
  </w:endnote>
  <w:endnote w:type="continuationSeparator" w:id="0">
    <w:p w:rsidR="006200CD" w:rsidRDefault="006200CD" w:rsidP="0058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CD" w:rsidRDefault="006200CD" w:rsidP="005824DE">
      <w:r>
        <w:separator/>
      </w:r>
    </w:p>
  </w:footnote>
  <w:footnote w:type="continuationSeparator" w:id="0">
    <w:p w:rsidR="006200CD" w:rsidRDefault="006200CD" w:rsidP="005824DE">
      <w:r>
        <w:continuationSeparator/>
      </w:r>
    </w:p>
  </w:footnote>
  <w:footnote w:id="1">
    <w:p w:rsidR="00525897" w:rsidRPr="001B1E18" w:rsidRDefault="00525897" w:rsidP="00525897">
      <w:pPr>
        <w:pStyle w:val="a5"/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  <w:r>
        <w:rPr>
          <w:rStyle w:val="a7"/>
        </w:rPr>
        <w:footnoteRef/>
      </w:r>
      <w:r w:rsidRPr="00525897">
        <w:rPr>
          <w:lang w:val="en-US"/>
        </w:rPr>
        <w:t xml:space="preserve"> </w:t>
      </w:r>
      <w:r w:rsidRPr="001B1E18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Mathematical Literacy for Humanists, Herbert </w:t>
      </w:r>
      <w:proofErr w:type="spellStart"/>
      <w:r w:rsidRPr="001B1E18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Gintis</w:t>
      </w:r>
      <w:proofErr w:type="spellEnd"/>
      <w:r w:rsidRPr="001B1E18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75-76</w:t>
      </w:r>
      <w:r w:rsidR="001B1E18" w:rsidRPr="001B1E18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,</w:t>
      </w:r>
      <w:r w:rsidR="001B1E18" w:rsidRPr="001B1E18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1B1E18" w:rsidRPr="001B1E18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1B1E18" w:rsidRPr="001B1E18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1B1E18" w:rsidRPr="001B1E18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1B1E18" w:rsidRPr="001B1E18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1B1E18" w:rsidRPr="001B1E18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  <w:p w:rsidR="00525897" w:rsidRPr="00525897" w:rsidRDefault="00525897">
      <w:pPr>
        <w:pStyle w:val="a5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D5DD5"/>
    <w:multiLevelType w:val="hybridMultilevel"/>
    <w:tmpl w:val="8CB46D1A"/>
    <w:lvl w:ilvl="0" w:tplc="96FE0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B60B52"/>
    <w:multiLevelType w:val="hybridMultilevel"/>
    <w:tmpl w:val="A12A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D22"/>
    <w:rsid w:val="001B1E18"/>
    <w:rsid w:val="00222CAD"/>
    <w:rsid w:val="00423F58"/>
    <w:rsid w:val="00435F6A"/>
    <w:rsid w:val="00494652"/>
    <w:rsid w:val="00525897"/>
    <w:rsid w:val="005824DE"/>
    <w:rsid w:val="005B5925"/>
    <w:rsid w:val="006200CD"/>
    <w:rsid w:val="00702D22"/>
    <w:rsid w:val="007A2765"/>
    <w:rsid w:val="007C4BBD"/>
    <w:rsid w:val="009363FC"/>
    <w:rsid w:val="00A52D86"/>
    <w:rsid w:val="00D2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50EA8442-8CF8-4C2D-93F9-0BA86C36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F5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F5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824DE"/>
  </w:style>
  <w:style w:type="character" w:customStyle="1" w:styleId="a6">
    <w:name w:val="Текст сноски Знак"/>
    <w:basedOn w:val="a0"/>
    <w:link w:val="a5"/>
    <w:uiPriority w:val="99"/>
    <w:semiHidden/>
    <w:rsid w:val="005824D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824DE"/>
    <w:rPr>
      <w:vertAlign w:val="superscript"/>
    </w:rPr>
  </w:style>
  <w:style w:type="paragraph" w:styleId="3">
    <w:name w:val="Body Text Indent 3"/>
    <w:basedOn w:val="a"/>
    <w:link w:val="30"/>
    <w:rsid w:val="00A52D86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A52D86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rsid w:val="00A52D86"/>
    <w:pPr>
      <w:widowControl/>
      <w:snapToGrid/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2D8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29.wmf"/><Relationship Id="rId21" Type="http://schemas.openxmlformats.org/officeDocument/2006/relationships/image" Target="media/image14.wmf"/><Relationship Id="rId34" Type="http://schemas.openxmlformats.org/officeDocument/2006/relationships/image" Target="media/image26.wmf"/><Relationship Id="rId42" Type="http://schemas.openxmlformats.org/officeDocument/2006/relationships/oleObject" Target="embeddings/oleObject5.bin"/><Relationship Id="rId47" Type="http://schemas.openxmlformats.org/officeDocument/2006/relationships/image" Target="media/image33.wmf"/><Relationship Id="rId50" Type="http://schemas.openxmlformats.org/officeDocument/2006/relationships/oleObject" Target="embeddings/oleObject9.bin"/><Relationship Id="rId55" Type="http://schemas.openxmlformats.org/officeDocument/2006/relationships/image" Target="media/image37.wmf"/><Relationship Id="rId63" Type="http://schemas.openxmlformats.org/officeDocument/2006/relationships/image" Target="media/image41.wmf"/><Relationship Id="rId68" Type="http://schemas.openxmlformats.org/officeDocument/2006/relationships/oleObject" Target="embeddings/oleObject18.bin"/><Relationship Id="rId76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image" Target="media/image45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1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4.wmf"/><Relationship Id="rId37" Type="http://schemas.openxmlformats.org/officeDocument/2006/relationships/image" Target="media/image28.wmf"/><Relationship Id="rId40" Type="http://schemas.openxmlformats.org/officeDocument/2006/relationships/oleObject" Target="embeddings/oleObject4.bin"/><Relationship Id="rId45" Type="http://schemas.openxmlformats.org/officeDocument/2006/relationships/image" Target="media/image32.wmf"/><Relationship Id="rId53" Type="http://schemas.openxmlformats.org/officeDocument/2006/relationships/image" Target="media/image36.wmf"/><Relationship Id="rId58" Type="http://schemas.openxmlformats.org/officeDocument/2006/relationships/oleObject" Target="embeddings/oleObject13.bin"/><Relationship Id="rId66" Type="http://schemas.openxmlformats.org/officeDocument/2006/relationships/oleObject" Target="embeddings/oleObject17.bin"/><Relationship Id="rId74" Type="http://schemas.openxmlformats.org/officeDocument/2006/relationships/image" Target="media/image47.wmf"/><Relationship Id="rId79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61" Type="http://schemas.openxmlformats.org/officeDocument/2006/relationships/image" Target="media/image40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3.wmf"/><Relationship Id="rId44" Type="http://schemas.openxmlformats.org/officeDocument/2006/relationships/oleObject" Target="embeddings/oleObject6.bin"/><Relationship Id="rId52" Type="http://schemas.openxmlformats.org/officeDocument/2006/relationships/oleObject" Target="embeddings/oleObject10.bin"/><Relationship Id="rId60" Type="http://schemas.openxmlformats.org/officeDocument/2006/relationships/oleObject" Target="embeddings/oleObject14.bin"/><Relationship Id="rId65" Type="http://schemas.openxmlformats.org/officeDocument/2006/relationships/image" Target="media/image42.wmf"/><Relationship Id="rId73" Type="http://schemas.openxmlformats.org/officeDocument/2006/relationships/oleObject" Target="embeddings/oleObject20.bin"/><Relationship Id="rId78" Type="http://schemas.openxmlformats.org/officeDocument/2006/relationships/image" Target="media/image51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1.wmf"/><Relationship Id="rId48" Type="http://schemas.openxmlformats.org/officeDocument/2006/relationships/oleObject" Target="embeddings/oleObject8.bin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6.bin"/><Relationship Id="rId69" Type="http://schemas.openxmlformats.org/officeDocument/2006/relationships/image" Target="media/image44.wmf"/><Relationship Id="rId77" Type="http://schemas.openxmlformats.org/officeDocument/2006/relationships/image" Target="media/image50.png"/><Relationship Id="rId8" Type="http://schemas.openxmlformats.org/officeDocument/2006/relationships/image" Target="media/image1.wmf"/><Relationship Id="rId51" Type="http://schemas.openxmlformats.org/officeDocument/2006/relationships/image" Target="media/image35.wmf"/><Relationship Id="rId72" Type="http://schemas.openxmlformats.org/officeDocument/2006/relationships/image" Target="media/image46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5.wmf"/><Relationship Id="rId38" Type="http://schemas.openxmlformats.org/officeDocument/2006/relationships/oleObject" Target="embeddings/oleObject3.bin"/><Relationship Id="rId46" Type="http://schemas.openxmlformats.org/officeDocument/2006/relationships/oleObject" Target="embeddings/oleObject7.bin"/><Relationship Id="rId59" Type="http://schemas.openxmlformats.org/officeDocument/2006/relationships/image" Target="media/image39.wmf"/><Relationship Id="rId67" Type="http://schemas.openxmlformats.org/officeDocument/2006/relationships/image" Target="media/image43.wmf"/><Relationship Id="rId20" Type="http://schemas.openxmlformats.org/officeDocument/2006/relationships/image" Target="media/image13.wmf"/><Relationship Id="rId41" Type="http://schemas.openxmlformats.org/officeDocument/2006/relationships/image" Target="media/image30.wmf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oleObject" Target="embeddings/oleObject19.bin"/><Relationship Id="rId75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2.bin"/><Relationship Id="rId49" Type="http://schemas.openxmlformats.org/officeDocument/2006/relationships/image" Target="media/image34.wmf"/><Relationship Id="rId5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1889-88ED-444D-A208-8659B318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9</cp:revision>
  <cp:lastPrinted>2016-12-22T08:24:00Z</cp:lastPrinted>
  <dcterms:created xsi:type="dcterms:W3CDTF">2016-04-27T11:42:00Z</dcterms:created>
  <dcterms:modified xsi:type="dcterms:W3CDTF">2016-12-22T08:25:00Z</dcterms:modified>
</cp:coreProperties>
</file>