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9C" w:rsidRPr="00756B9C" w:rsidRDefault="00756B9C" w:rsidP="00756B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756B9C">
        <w:rPr>
          <w:rFonts w:ascii="Times New Roman" w:hAnsi="Times New Roman" w:cs="Times New Roman"/>
          <w:b/>
          <w:sz w:val="24"/>
          <w:szCs w:val="24"/>
          <w:lang w:val="uz-Cyrl-UZ"/>
        </w:rPr>
        <w:t>6.Назорат саволлари (ЖН, ОН ва ЯН).</w:t>
      </w:r>
    </w:p>
    <w:p w:rsidR="00756B9C" w:rsidRPr="00756B9C" w:rsidRDefault="00756B9C" w:rsidP="00756B9C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756B9C">
        <w:rPr>
          <w:rFonts w:ascii="Times New Roman" w:hAnsi="Times New Roman" w:cs="Times New Roman"/>
          <w:b/>
          <w:sz w:val="24"/>
          <w:szCs w:val="24"/>
          <w:lang w:val="uz-Cyrl-UZ"/>
        </w:rPr>
        <w:t>“Фуқаролик жамияти” фанидан Жорий назорат учун саволлар</w:t>
      </w:r>
    </w:p>
    <w:p w:rsidR="00756B9C" w:rsidRPr="00756B9C" w:rsidRDefault="00756B9C" w:rsidP="00756B9C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Фуқаролик жамияти тушунчасининг тарихий илдизлари ва уларнинг турли тавсифлари. </w:t>
      </w:r>
    </w:p>
    <w:p w:rsidR="00756B9C" w:rsidRPr="00756B9C" w:rsidRDefault="00756B9C" w:rsidP="00756B9C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Шарқ ва Ғарб цивилизацияларида фуқаролик жамияти тушунчасига оид ўзига хос ёндшувлар. </w:t>
      </w:r>
    </w:p>
    <w:p w:rsidR="00756B9C" w:rsidRPr="00756B9C" w:rsidRDefault="00756B9C" w:rsidP="00756B9C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Фуқаролик жамияти тўғрисидаги замонавий концепциялар. </w:t>
      </w:r>
    </w:p>
    <w:p w:rsidR="00756B9C" w:rsidRPr="00756B9C" w:rsidRDefault="00756B9C" w:rsidP="00756B9C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color w:val="000000"/>
          <w:szCs w:val="24"/>
          <w:lang w:val="uz-Cyrl-UZ"/>
        </w:rPr>
        <w:t>Фуқаролик жамияти шаклланишининг иқтисодий асослари.</w:t>
      </w:r>
    </w:p>
    <w:p w:rsidR="00756B9C" w:rsidRPr="00756B9C" w:rsidRDefault="00756B9C" w:rsidP="00756B9C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color w:val="000000"/>
          <w:szCs w:val="24"/>
          <w:lang w:val="uz-Cyrl-UZ"/>
        </w:rPr>
        <w:t>Фуқаролик жамияти шаклланишининг ижтимий ҳуқуқий асослари.</w:t>
      </w:r>
    </w:p>
    <w:p w:rsidR="00756B9C" w:rsidRPr="00756B9C" w:rsidRDefault="00756B9C" w:rsidP="00756B9C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color w:val="000000"/>
          <w:szCs w:val="24"/>
          <w:lang w:val="uz-Cyrl-UZ"/>
        </w:rPr>
        <w:t>Фуқаролик жамияти шаклланишининг маънавий асослари.</w:t>
      </w:r>
    </w:p>
    <w:p w:rsidR="00756B9C" w:rsidRPr="00756B9C" w:rsidRDefault="00756B9C" w:rsidP="00756B9C">
      <w:pPr>
        <w:pStyle w:val="ListParagraph"/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851"/>
          <w:tab w:val="left" w:pos="90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>Ўзбекистонда ёшларга оид давлат сиёсати. Ёшлар ташкилотлари фаолияти.</w:t>
      </w:r>
    </w:p>
    <w:p w:rsidR="00756B9C" w:rsidRPr="00756B9C" w:rsidRDefault="00756B9C" w:rsidP="00756B9C">
      <w:pPr>
        <w:pStyle w:val="ListParagraph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0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 xml:space="preserve">Фуқаролик жамияти фанининг предемети ва бошқа ижтимоий фанлар билан ўзаро боғлиқлиги, ўзига хослигини тушунтиринг? </w:t>
      </w:r>
    </w:p>
    <w:p w:rsidR="00756B9C" w:rsidRPr="00756B9C" w:rsidRDefault="00756B9C" w:rsidP="00756B9C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b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Фуқаролик жамиятининг шакллантириш ва ривожлантиришда демократик институтларнинг тутган ўрни ва ҳуқуқий асослари. </w:t>
      </w:r>
    </w:p>
    <w:p w:rsidR="00756B9C" w:rsidRPr="00756B9C" w:rsidRDefault="00756B9C" w:rsidP="00756B9C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b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Демократик институтларнинг таснифи. </w:t>
      </w:r>
    </w:p>
    <w:p w:rsidR="00756B9C" w:rsidRPr="00756B9C" w:rsidRDefault="00756B9C" w:rsidP="00756B9C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567"/>
        <w:rPr>
          <w:rFonts w:ascii="Times New Roman" w:hAnsi="Times New Roman" w:cs="Times New Roman"/>
          <w:b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Демократик давлатда хокимиятлар бўлиниши тамойили. </w:t>
      </w:r>
    </w:p>
    <w:p w:rsidR="00756B9C" w:rsidRPr="00756B9C" w:rsidRDefault="00756B9C" w:rsidP="00756B9C">
      <w:pPr>
        <w:pStyle w:val="ListParagraph"/>
        <w:numPr>
          <w:ilvl w:val="0"/>
          <w:numId w:val="3"/>
        </w:numPr>
        <w:tabs>
          <w:tab w:val="left" w:pos="284"/>
          <w:tab w:val="left" w:pos="426"/>
          <w:tab w:val="left" w:pos="90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756B9C">
        <w:rPr>
          <w:rFonts w:ascii="Times New Roman" w:hAnsi="Times New Roman"/>
          <w:noProof/>
          <w:sz w:val="24"/>
          <w:szCs w:val="24"/>
          <w:lang w:val="uz-Cyrl-UZ"/>
        </w:rPr>
        <w:t>Экология соҳасидаги ННТ фаолятини таҳлил этинг.</w:t>
      </w:r>
    </w:p>
    <w:p w:rsidR="00756B9C" w:rsidRPr="00756B9C" w:rsidRDefault="00756B9C" w:rsidP="00756B9C">
      <w:pPr>
        <w:pStyle w:val="ListParagraph"/>
        <w:numPr>
          <w:ilvl w:val="0"/>
          <w:numId w:val="3"/>
        </w:numPr>
        <w:tabs>
          <w:tab w:val="left" w:pos="284"/>
          <w:tab w:val="left" w:pos="426"/>
          <w:tab w:val="left" w:pos="90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>Фуқаролик жамияти шакилланишининг асосий босқичларини ёритинг?</w:t>
      </w:r>
    </w:p>
    <w:p w:rsidR="00756B9C" w:rsidRPr="00756B9C" w:rsidRDefault="00756B9C" w:rsidP="00756B9C">
      <w:pPr>
        <w:pStyle w:val="ListParagraph"/>
        <w:numPr>
          <w:ilvl w:val="0"/>
          <w:numId w:val="3"/>
        </w:numPr>
        <w:tabs>
          <w:tab w:val="left" w:pos="284"/>
          <w:tab w:val="left" w:pos="426"/>
          <w:tab w:val="left" w:pos="90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>Ўзбекистон Республикасининг “Давлат бошқарувини янгилаш ва янада демократлаштириш ҳамда мамлакатни модернизация қилишда сиёсий партияларнинг ролини кучайтириш тўғрисида” ги Қонуни (2007 йил) нинг аҳамияти.</w:t>
      </w:r>
    </w:p>
    <w:p w:rsidR="00756B9C" w:rsidRPr="00756B9C" w:rsidRDefault="00756B9C" w:rsidP="00756B9C">
      <w:pPr>
        <w:pStyle w:val="ListParagraph"/>
        <w:numPr>
          <w:ilvl w:val="0"/>
          <w:numId w:val="3"/>
        </w:numPr>
        <w:tabs>
          <w:tab w:val="left" w:pos="284"/>
          <w:tab w:val="left" w:pos="426"/>
          <w:tab w:val="left" w:pos="90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  <w:t>Халқ давлат идораларига эмас, балки давлат органлари халқимизга хизмат қилиши керак тамойилининг мазмун-моҳияти.</w:t>
      </w:r>
    </w:p>
    <w:p w:rsidR="00756B9C" w:rsidRPr="00756B9C" w:rsidRDefault="00756B9C" w:rsidP="00756B9C">
      <w:pPr>
        <w:pStyle w:val="ListParagraph"/>
        <w:numPr>
          <w:ilvl w:val="0"/>
          <w:numId w:val="3"/>
        </w:numPr>
        <w:tabs>
          <w:tab w:val="left" w:pos="284"/>
          <w:tab w:val="left" w:pos="426"/>
          <w:tab w:val="left" w:pos="90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  <w:t>“Ҳаракатлар стратегияси”нинг асосий йўналишларининг мазмун-моҳияти.</w:t>
      </w:r>
    </w:p>
    <w:p w:rsidR="00756B9C" w:rsidRPr="00756B9C" w:rsidRDefault="00756B9C" w:rsidP="00756B9C">
      <w:pPr>
        <w:pStyle w:val="ListParagraph"/>
        <w:numPr>
          <w:ilvl w:val="0"/>
          <w:numId w:val="3"/>
        </w:numPr>
        <w:tabs>
          <w:tab w:val="left" w:pos="284"/>
          <w:tab w:val="left" w:pos="426"/>
          <w:tab w:val="left" w:pos="90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>Фуқаролик жамиятининг асосий белгилари нималардан иборат?</w:t>
      </w:r>
    </w:p>
    <w:p w:rsidR="00756B9C" w:rsidRPr="00756B9C" w:rsidRDefault="00756B9C" w:rsidP="00756B9C">
      <w:pPr>
        <w:pStyle w:val="ListParagraph"/>
        <w:numPr>
          <w:ilvl w:val="0"/>
          <w:numId w:val="3"/>
        </w:numPr>
        <w:tabs>
          <w:tab w:val="left" w:pos="284"/>
          <w:tab w:val="left" w:pos="426"/>
          <w:tab w:val="left" w:pos="90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>Фуқаролик жамиятининг фаолият кўрсатишида сайлов қандай вазифаларни бажаради?</w:t>
      </w:r>
    </w:p>
    <w:p w:rsidR="00756B9C" w:rsidRPr="00756B9C" w:rsidRDefault="00756B9C" w:rsidP="00756B9C">
      <w:pPr>
        <w:pStyle w:val="ListParagraph"/>
        <w:numPr>
          <w:ilvl w:val="0"/>
          <w:numId w:val="3"/>
        </w:numPr>
        <w:tabs>
          <w:tab w:val="left" w:pos="284"/>
          <w:tab w:val="left" w:pos="426"/>
          <w:tab w:val="left" w:pos="90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756B9C">
        <w:rPr>
          <w:rFonts w:ascii="Times New Roman" w:hAnsi="Times New Roman"/>
          <w:color w:val="000000"/>
          <w:sz w:val="24"/>
          <w:szCs w:val="24"/>
          <w:lang w:val="uz-Cyrl-UZ"/>
        </w:rPr>
        <w:t>Ўзбекистон Республикаси “Хотин-қизлар қўмитаси” фаолияти тўғрисида нималарни биласиз?</w:t>
      </w:r>
    </w:p>
    <w:p w:rsidR="00756B9C" w:rsidRPr="00756B9C" w:rsidRDefault="00756B9C" w:rsidP="00756B9C">
      <w:pPr>
        <w:pStyle w:val="ListParagraph"/>
        <w:numPr>
          <w:ilvl w:val="0"/>
          <w:numId w:val="3"/>
        </w:numPr>
        <w:tabs>
          <w:tab w:val="left" w:pos="284"/>
          <w:tab w:val="left" w:pos="426"/>
          <w:tab w:val="left" w:pos="90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>Фуқаролик жамиятининг шакилланишининг асослари қандай?</w:t>
      </w:r>
    </w:p>
    <w:p w:rsidR="00756B9C" w:rsidRPr="00756B9C" w:rsidRDefault="00756B9C" w:rsidP="00756B9C">
      <w:pPr>
        <w:pStyle w:val="ListParagraph"/>
        <w:numPr>
          <w:ilvl w:val="0"/>
          <w:numId w:val="3"/>
        </w:numPr>
        <w:tabs>
          <w:tab w:val="left" w:pos="284"/>
          <w:tab w:val="left" w:pos="426"/>
          <w:tab w:val="left" w:pos="90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 xml:space="preserve">Ҳуқуқий давлатнинг асосий белгиларини изохланг? </w:t>
      </w:r>
    </w:p>
    <w:p w:rsidR="00756B9C" w:rsidRPr="00756B9C" w:rsidRDefault="00756B9C" w:rsidP="00756B9C">
      <w:pPr>
        <w:pStyle w:val="ListParagraph"/>
        <w:numPr>
          <w:ilvl w:val="0"/>
          <w:numId w:val="3"/>
        </w:numPr>
        <w:tabs>
          <w:tab w:val="left" w:pos="426"/>
          <w:tab w:val="left" w:pos="900"/>
          <w:tab w:val="left" w:pos="993"/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>“Ўзбекистон нодавлат натижорат ташкилотлари миллий ассоциацияси”нинг мақсад ва вазифалари.</w:t>
      </w:r>
    </w:p>
    <w:p w:rsidR="00756B9C" w:rsidRPr="00756B9C" w:rsidRDefault="00756B9C" w:rsidP="00756B9C">
      <w:pPr>
        <w:pStyle w:val="ListParagraph"/>
        <w:numPr>
          <w:ilvl w:val="0"/>
          <w:numId w:val="3"/>
        </w:numPr>
        <w:tabs>
          <w:tab w:val="left" w:pos="284"/>
          <w:tab w:val="left" w:pos="90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756B9C">
        <w:rPr>
          <w:rFonts w:ascii="Times New Roman" w:hAnsi="Times New Roman"/>
          <w:color w:val="000000"/>
          <w:sz w:val="24"/>
          <w:szCs w:val="24"/>
          <w:lang w:val="uz-Cyrl-UZ"/>
        </w:rPr>
        <w:t>Ўзбекистон Республикаси “Экологик ҳаракати” фаолияти тўғрисида нималарни биласиз?</w:t>
      </w:r>
    </w:p>
    <w:p w:rsidR="00756B9C" w:rsidRPr="00756B9C" w:rsidRDefault="00756B9C" w:rsidP="00756B9C">
      <w:pPr>
        <w:pStyle w:val="ListParagraph"/>
        <w:numPr>
          <w:ilvl w:val="0"/>
          <w:numId w:val="3"/>
        </w:numPr>
        <w:tabs>
          <w:tab w:val="left" w:pos="284"/>
          <w:tab w:val="left" w:pos="90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>Фуқаролик жамияти шаклланишининг асосий босқичларини ёритиб беринг.</w:t>
      </w:r>
    </w:p>
    <w:p w:rsidR="00756B9C" w:rsidRPr="00756B9C" w:rsidRDefault="00756B9C" w:rsidP="00756B9C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900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>Ҳуқуқий онг ва маданият деганда нимани тушунасиз?</w:t>
      </w:r>
    </w:p>
    <w:p w:rsidR="00756B9C" w:rsidRPr="00756B9C" w:rsidRDefault="00756B9C" w:rsidP="00756B9C">
      <w:pPr>
        <w:pStyle w:val="a3"/>
        <w:numPr>
          <w:ilvl w:val="0"/>
          <w:numId w:val="3"/>
        </w:numPr>
        <w:tabs>
          <w:tab w:val="left" w:pos="284"/>
          <w:tab w:val="left" w:pos="900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>Эркинлик ва ҳуқуқ тушунчасининг моҳияти қандай меъзонларда белгиланади?</w:t>
      </w:r>
    </w:p>
    <w:p w:rsidR="00756B9C" w:rsidRPr="00756B9C" w:rsidRDefault="00756B9C" w:rsidP="00756B9C">
      <w:pPr>
        <w:pStyle w:val="ListParagraph"/>
        <w:numPr>
          <w:ilvl w:val="0"/>
          <w:numId w:val="3"/>
        </w:numPr>
        <w:tabs>
          <w:tab w:val="left" w:pos="284"/>
          <w:tab w:val="left" w:pos="90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pacing w:val="-4"/>
          <w:sz w:val="24"/>
          <w:szCs w:val="24"/>
          <w:lang w:val="uz-Cyrl-UZ"/>
        </w:rPr>
        <w:t>X–XII</w:t>
      </w:r>
      <w:r w:rsidRPr="00756B9C">
        <w:rPr>
          <w:rFonts w:ascii="Times New Roman" w:hAnsi="Times New Roman"/>
          <w:sz w:val="24"/>
          <w:szCs w:val="24"/>
          <w:lang w:val="uz-Cyrl-UZ"/>
        </w:rPr>
        <w:t xml:space="preserve"> асрларда Марказий Осиё мутаффакирларининг таълимотларидаги адолатли жамияти ҳақидаги қарашларни изоҳланг?</w:t>
      </w:r>
    </w:p>
    <w:p w:rsidR="00756B9C" w:rsidRPr="00756B9C" w:rsidRDefault="00756B9C" w:rsidP="00756B9C">
      <w:pPr>
        <w:pStyle w:val="ListParagraph"/>
        <w:numPr>
          <w:ilvl w:val="0"/>
          <w:numId w:val="3"/>
        </w:numPr>
        <w:tabs>
          <w:tab w:val="left" w:pos="284"/>
          <w:tab w:val="left" w:pos="90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  <w:lang w:val="uz-Cyrl-UZ"/>
        </w:rPr>
      </w:pPr>
      <w:r w:rsidRPr="00756B9C">
        <w:rPr>
          <w:rFonts w:ascii="Times New Roman" w:hAnsi="Times New Roman"/>
          <w:spacing w:val="-4"/>
          <w:sz w:val="24"/>
          <w:szCs w:val="24"/>
          <w:lang w:val="uz-Cyrl-UZ"/>
        </w:rPr>
        <w:t>Жамиятнинг социал структураси деганда нимани тушунасиз?</w:t>
      </w:r>
    </w:p>
    <w:p w:rsidR="00756B9C" w:rsidRPr="00756B9C" w:rsidRDefault="00756B9C" w:rsidP="00756B9C">
      <w:pPr>
        <w:pStyle w:val="ListParagraph"/>
        <w:numPr>
          <w:ilvl w:val="0"/>
          <w:numId w:val="3"/>
        </w:numPr>
        <w:tabs>
          <w:tab w:val="left" w:pos="284"/>
          <w:tab w:val="left" w:pos="90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>Фуқаровий фаоллик ва унинг фуқаролик жамиятидаги ўрни</w:t>
      </w:r>
    </w:p>
    <w:p w:rsidR="00756B9C" w:rsidRPr="00756B9C" w:rsidRDefault="00756B9C" w:rsidP="00756B9C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Cs w:val="24"/>
          <w:lang w:val="uz-Cyrl-UZ"/>
        </w:rPr>
      </w:pPr>
      <w:r w:rsidRPr="00756B9C">
        <w:rPr>
          <w:rFonts w:ascii="Times New Roman" w:hAnsi="Times New Roman" w:cs="Times New Roman"/>
          <w:color w:val="000000"/>
          <w:szCs w:val="24"/>
          <w:lang w:val="uz-Cyrl-UZ"/>
        </w:rPr>
        <w:t>XX асрнинг иккинчи ярмида Ғарб мамлакатларида фуқаролик жамияти институтлар фаолиятининг ривожланиши.</w:t>
      </w:r>
    </w:p>
    <w:p w:rsidR="00756B9C" w:rsidRPr="00756B9C" w:rsidRDefault="00756B9C" w:rsidP="00756B9C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Ғарб мамлакатлари фуқаролик жамияти институтлари ўртасидаги ҳамкорлик сиёсати. </w:t>
      </w:r>
    </w:p>
    <w:p w:rsidR="00756B9C" w:rsidRPr="00756B9C" w:rsidRDefault="00756B9C" w:rsidP="00756B9C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Cs w:val="24"/>
          <w:lang w:val="uz-Cyrl-UZ"/>
        </w:rPr>
      </w:pPr>
      <w:r w:rsidRPr="00756B9C">
        <w:rPr>
          <w:rFonts w:ascii="Times New Roman" w:hAnsi="Times New Roman" w:cs="Times New Roman"/>
          <w:color w:val="000000"/>
          <w:szCs w:val="24"/>
          <w:lang w:val="uz-Cyrl-UZ"/>
        </w:rPr>
        <w:t xml:space="preserve">Дунё мамлакатларида фуқаролик жамияти институтлари фаолиятининг ўзига хос жиҳатлари. </w:t>
      </w:r>
    </w:p>
    <w:p w:rsidR="00756B9C" w:rsidRPr="00756B9C" w:rsidRDefault="00756B9C" w:rsidP="00756B9C">
      <w:pPr>
        <w:pStyle w:val="ListParagraph"/>
        <w:numPr>
          <w:ilvl w:val="0"/>
          <w:numId w:val="3"/>
        </w:numPr>
        <w:tabs>
          <w:tab w:val="left" w:pos="284"/>
          <w:tab w:val="left" w:pos="90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>Фуқароларнинг ўзини ўзи бошқариш органлари фаолиятининг конституциявий-ҳуқуқий асослари нималардан иборат?</w:t>
      </w:r>
    </w:p>
    <w:p w:rsidR="00756B9C" w:rsidRPr="00756B9C" w:rsidRDefault="00756B9C" w:rsidP="00756B9C">
      <w:pPr>
        <w:pStyle w:val="ListParagraph"/>
        <w:numPr>
          <w:ilvl w:val="0"/>
          <w:numId w:val="3"/>
        </w:numPr>
        <w:tabs>
          <w:tab w:val="left" w:pos="284"/>
          <w:tab w:val="left" w:pos="90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lastRenderedPageBreak/>
        <w:t>Ўзбекистон қонунчилигида сайлов ҳуқуқининг қандай принциплари белгиланган?</w:t>
      </w:r>
    </w:p>
    <w:p w:rsidR="00756B9C" w:rsidRPr="00756B9C" w:rsidRDefault="00756B9C" w:rsidP="00756B9C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 xml:space="preserve">Тараққиётнинг “Ўзбек модели”ни яратилишининг сиёсий-ижтимоий, тарихий асослари. асосий тамойиллари, моҳияти ва ўзига хос хусусиятлари. </w:t>
      </w:r>
    </w:p>
    <w:p w:rsidR="00756B9C" w:rsidRPr="00756B9C" w:rsidRDefault="00756B9C" w:rsidP="00756B9C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>Демократик тараққиёт фуқаролик жамиятини шаклантиришнинг асоси сифатида.</w:t>
      </w:r>
    </w:p>
    <w:p w:rsidR="00756B9C" w:rsidRPr="00756B9C" w:rsidRDefault="00756B9C" w:rsidP="00756B9C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>Фуқаролик жамиятини ривожлантиришнинг стратегик йўналишлари.</w:t>
      </w:r>
    </w:p>
    <w:p w:rsidR="00756B9C" w:rsidRPr="00756B9C" w:rsidRDefault="00756B9C" w:rsidP="00756B9C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 xml:space="preserve">Модернизация назарияларининг эволюцияси. </w:t>
      </w:r>
    </w:p>
    <w:p w:rsidR="00756B9C" w:rsidRPr="00756B9C" w:rsidRDefault="00756B9C" w:rsidP="00756B9C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 xml:space="preserve">Мамлакатимиздаги янгиланиш ва модернизация жараёнларининг асосий йўналишлари ва ўзига хос жиҳатлари. </w:t>
      </w:r>
    </w:p>
    <w:p w:rsidR="00756B9C" w:rsidRPr="00756B9C" w:rsidRDefault="00756B9C" w:rsidP="00756B9C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 xml:space="preserve">Мамлакатимизда модернизация жараёнларининг концептуал заминларининг асосланиши ва ривожлантирилиши. </w:t>
      </w:r>
    </w:p>
    <w:p w:rsidR="00756B9C" w:rsidRPr="00756B9C" w:rsidRDefault="00756B9C" w:rsidP="00756B9C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Юрт тинчлиги – барқарор тараққиёт гарови. </w:t>
      </w:r>
    </w:p>
    <w:p w:rsidR="00756B9C" w:rsidRPr="00756B9C" w:rsidRDefault="00756B9C" w:rsidP="00756B9C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Ҳалқ фаровонлиги ғояси ва унинг таъминловчи курсаткичлар. </w:t>
      </w:r>
    </w:p>
    <w:p w:rsidR="00756B9C" w:rsidRPr="00756B9C" w:rsidRDefault="00756B9C" w:rsidP="00756B9C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Инсон омилининг юксак мавқеига эришганлиги. </w:t>
      </w:r>
    </w:p>
    <w:p w:rsidR="00756B9C" w:rsidRPr="00756B9C" w:rsidRDefault="00756B9C" w:rsidP="00756B9C">
      <w:pPr>
        <w:pStyle w:val="ListParagraph"/>
        <w:numPr>
          <w:ilvl w:val="0"/>
          <w:numId w:val="3"/>
        </w:numPr>
        <w:tabs>
          <w:tab w:val="left" w:pos="284"/>
          <w:tab w:val="left" w:pos="90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>АҚШда фуқаролик жамияти институтларининг ўзига хос фаолияти</w:t>
      </w:r>
    </w:p>
    <w:p w:rsidR="00756B9C" w:rsidRPr="00756B9C" w:rsidRDefault="00756B9C" w:rsidP="00756B9C">
      <w:pPr>
        <w:pStyle w:val="ListParagraph"/>
        <w:numPr>
          <w:ilvl w:val="0"/>
          <w:numId w:val="3"/>
        </w:numPr>
        <w:tabs>
          <w:tab w:val="left" w:pos="284"/>
          <w:tab w:val="left" w:pos="426"/>
          <w:tab w:val="left" w:pos="900"/>
          <w:tab w:val="left" w:pos="993"/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>Ўзбекистондаги сиёсий партияларнинг жамиятни демократиялашдаги ўрни.</w:t>
      </w:r>
    </w:p>
    <w:p w:rsidR="00756B9C" w:rsidRPr="00756B9C" w:rsidRDefault="00756B9C" w:rsidP="00756B9C">
      <w:pPr>
        <w:pStyle w:val="ListParagraph"/>
        <w:numPr>
          <w:ilvl w:val="0"/>
          <w:numId w:val="3"/>
        </w:numPr>
        <w:tabs>
          <w:tab w:val="left" w:pos="284"/>
          <w:tab w:val="left" w:pos="90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bCs/>
          <w:sz w:val="24"/>
          <w:szCs w:val="24"/>
          <w:lang w:val="uz-Cyrl-UZ"/>
        </w:rPr>
        <w:t>Фуқаролик жамияти ҳақида ғоялар эволюцияси</w:t>
      </w:r>
    </w:p>
    <w:p w:rsidR="00756B9C" w:rsidRPr="00756B9C" w:rsidRDefault="00756B9C" w:rsidP="00756B9C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900"/>
          <w:tab w:val="left" w:pos="993"/>
          <w:tab w:val="left" w:pos="1134"/>
        </w:tabs>
        <w:spacing w:after="0"/>
        <w:ind w:left="0" w:right="71" w:firstLine="567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>Ўзбекистонда кўп укладли иқтисодиёт соҳасини шаклланиши.</w:t>
      </w:r>
    </w:p>
    <w:p w:rsidR="00756B9C" w:rsidRPr="00756B9C" w:rsidRDefault="00756B9C" w:rsidP="00756B9C">
      <w:pPr>
        <w:pStyle w:val="ListParagraph"/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90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>Ўзбекистонда касаба уюшмалари фаолияти ва қонуний асослари.</w:t>
      </w:r>
    </w:p>
    <w:p w:rsidR="00756B9C" w:rsidRPr="00756B9C" w:rsidRDefault="00756B9C" w:rsidP="00756B9C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pacing w:val="-10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Фуқаролик жамиятининг маданий-маънавий асослари. </w:t>
      </w:r>
    </w:p>
    <w:p w:rsidR="00756B9C" w:rsidRPr="00756B9C" w:rsidRDefault="00756B9C" w:rsidP="00756B9C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pacing w:val="-10"/>
          <w:szCs w:val="24"/>
          <w:lang w:val="uz-Cyrl-UZ"/>
        </w:rPr>
      </w:pPr>
      <w:r w:rsidRPr="00756B9C">
        <w:rPr>
          <w:rFonts w:ascii="Times New Roman" w:hAnsi="Times New Roman" w:cs="Times New Roman"/>
          <w:color w:val="000000"/>
          <w:szCs w:val="24"/>
          <w:lang w:val="uz-Cyrl-UZ"/>
        </w:rPr>
        <w:t xml:space="preserve">“Маънавий тикланиш” ва “маънавий янгиланиш” тушунчалари. </w:t>
      </w:r>
    </w:p>
    <w:p w:rsidR="00756B9C" w:rsidRPr="00756B9C" w:rsidRDefault="00756B9C" w:rsidP="00756B9C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pacing w:val="-10"/>
          <w:szCs w:val="24"/>
          <w:lang w:val="uz-Cyrl-UZ"/>
        </w:rPr>
      </w:pPr>
      <w:r w:rsidRPr="00756B9C">
        <w:rPr>
          <w:rFonts w:ascii="Times New Roman" w:hAnsi="Times New Roman" w:cs="Times New Roman"/>
          <w:color w:val="000000"/>
          <w:szCs w:val="24"/>
          <w:lang w:val="uz-Cyrl-UZ"/>
        </w:rPr>
        <w:t>Фуқароларнинг ҳуқуқ ва манфаатларининг устуворлиги олий демократик қадрият эканлиги.</w:t>
      </w:r>
    </w:p>
    <w:p w:rsidR="00756B9C" w:rsidRPr="00756B9C" w:rsidRDefault="00756B9C" w:rsidP="00756B9C">
      <w:pPr>
        <w:pStyle w:val="ListParagraph"/>
        <w:numPr>
          <w:ilvl w:val="0"/>
          <w:numId w:val="3"/>
        </w:numPr>
        <w:tabs>
          <w:tab w:val="left" w:pos="284"/>
          <w:tab w:val="left" w:pos="426"/>
          <w:tab w:val="left" w:pos="90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 xml:space="preserve">Фуқаролик жамияти фанининг предемети ва бошқа ижтимоий фанлар билан ўзаро боғлиқлиги, ўзига хослигини тушунтиринг? </w:t>
      </w:r>
    </w:p>
    <w:p w:rsidR="00756B9C" w:rsidRPr="00756B9C" w:rsidRDefault="00756B9C" w:rsidP="00756B9C">
      <w:pPr>
        <w:tabs>
          <w:tab w:val="left" w:pos="900"/>
        </w:tabs>
        <w:ind w:firstLine="36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756B9C" w:rsidRPr="00756B9C" w:rsidRDefault="00756B9C" w:rsidP="00756B9C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756B9C">
        <w:rPr>
          <w:rFonts w:ascii="Times New Roman" w:hAnsi="Times New Roman" w:cs="Times New Roman"/>
          <w:b/>
          <w:sz w:val="24"/>
          <w:szCs w:val="24"/>
          <w:lang w:val="uz-Cyrl-UZ"/>
        </w:rPr>
        <w:t>“Фуқаролик жамияти” фанидан Оралиқ назорат учун саволлар</w:t>
      </w:r>
    </w:p>
    <w:p w:rsidR="00756B9C" w:rsidRPr="00756B9C" w:rsidRDefault="00756B9C" w:rsidP="00756B9C">
      <w:pPr>
        <w:pStyle w:val="ListParagraph"/>
        <w:numPr>
          <w:ilvl w:val="0"/>
          <w:numId w:val="1"/>
        </w:numPr>
        <w:tabs>
          <w:tab w:val="left" w:pos="180"/>
          <w:tab w:val="left" w:pos="426"/>
          <w:tab w:val="left" w:pos="900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>“Жамият”, “ижтимоий” ва “тузилма” тушунчаларининг таснифи.</w:t>
      </w:r>
    </w:p>
    <w:p w:rsidR="00756B9C" w:rsidRPr="00756B9C" w:rsidRDefault="00756B9C" w:rsidP="00756B9C">
      <w:pPr>
        <w:pStyle w:val="a3"/>
        <w:numPr>
          <w:ilvl w:val="0"/>
          <w:numId w:val="1"/>
        </w:numPr>
        <w:tabs>
          <w:tab w:val="left" w:pos="426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XX аср охири – XXI аср бошида Ғарб мамлакатлари фуқаролик жамияти институтлари ўртасидаги ҳамкорлик сиёсати. </w:t>
      </w:r>
    </w:p>
    <w:p w:rsidR="00756B9C" w:rsidRPr="00756B9C" w:rsidRDefault="00756B9C" w:rsidP="00756B9C">
      <w:pPr>
        <w:pStyle w:val="a3"/>
        <w:numPr>
          <w:ilvl w:val="0"/>
          <w:numId w:val="1"/>
        </w:numPr>
        <w:tabs>
          <w:tab w:val="left" w:pos="426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>Демократик институтлар тушунчаси ва уларнинг ўзига хос хусусиятлари.</w:t>
      </w:r>
    </w:p>
    <w:p w:rsidR="00756B9C" w:rsidRPr="00756B9C" w:rsidRDefault="00756B9C" w:rsidP="00756B9C">
      <w:pPr>
        <w:pStyle w:val="a3"/>
        <w:numPr>
          <w:ilvl w:val="0"/>
          <w:numId w:val="1"/>
        </w:numPr>
        <w:tabs>
          <w:tab w:val="left" w:pos="426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Ғарб мамлакатларида фуқаролик институтларининг фаолиятини ривожланиши. </w:t>
      </w:r>
    </w:p>
    <w:p w:rsidR="00756B9C" w:rsidRPr="00756B9C" w:rsidRDefault="00756B9C" w:rsidP="00756B9C">
      <w:pPr>
        <w:pStyle w:val="ListParagraph"/>
        <w:numPr>
          <w:ilvl w:val="0"/>
          <w:numId w:val="1"/>
        </w:numPr>
        <w:tabs>
          <w:tab w:val="left" w:pos="426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 xml:space="preserve">Демократик сайловлар фуқаролик жамиятининг асосий белгиси. </w:t>
      </w:r>
    </w:p>
    <w:p w:rsidR="00756B9C" w:rsidRPr="00756B9C" w:rsidRDefault="00756B9C" w:rsidP="00756B9C">
      <w:pPr>
        <w:pStyle w:val="a3"/>
        <w:numPr>
          <w:ilvl w:val="0"/>
          <w:numId w:val="1"/>
        </w:numPr>
        <w:tabs>
          <w:tab w:val="left" w:pos="426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Фуқаровийликнинг асосий белгилари ва меъзонлари. </w:t>
      </w:r>
    </w:p>
    <w:p w:rsidR="00756B9C" w:rsidRPr="00756B9C" w:rsidRDefault="00756B9C" w:rsidP="00756B9C">
      <w:pPr>
        <w:pStyle w:val="a3"/>
        <w:numPr>
          <w:ilvl w:val="0"/>
          <w:numId w:val="1"/>
        </w:numPr>
        <w:tabs>
          <w:tab w:val="left" w:pos="426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>Ғарб мамлакатларида фуқаролик жамияти мумтоз парадигмаларининг ривожланиш анъаналари.</w:t>
      </w:r>
    </w:p>
    <w:p w:rsidR="00756B9C" w:rsidRPr="00756B9C" w:rsidRDefault="00756B9C" w:rsidP="00756B9C">
      <w:pPr>
        <w:pStyle w:val="a3"/>
        <w:numPr>
          <w:ilvl w:val="0"/>
          <w:numId w:val="1"/>
        </w:numPr>
        <w:tabs>
          <w:tab w:val="left" w:pos="426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Демократик давлатда ҳокимиятлар бўлиниши тамойили. </w:t>
      </w:r>
    </w:p>
    <w:p w:rsidR="00756B9C" w:rsidRPr="00756B9C" w:rsidRDefault="00756B9C" w:rsidP="00756B9C">
      <w:pPr>
        <w:pStyle w:val="a3"/>
        <w:numPr>
          <w:ilvl w:val="0"/>
          <w:numId w:val="1"/>
        </w:numPr>
        <w:tabs>
          <w:tab w:val="left" w:pos="426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Ўзбекистонда жамоат бирлашмалари таснифи. </w:t>
      </w:r>
    </w:p>
    <w:p w:rsidR="00756B9C" w:rsidRPr="00756B9C" w:rsidRDefault="00756B9C" w:rsidP="00756B9C">
      <w:pPr>
        <w:pStyle w:val="a3"/>
        <w:numPr>
          <w:ilvl w:val="0"/>
          <w:numId w:val="1"/>
        </w:numPr>
        <w:tabs>
          <w:tab w:val="left" w:pos="426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Ғарбий Европа мамлакатларида фуқаролик жамияти қурилишининг ўзига хос моделлари. </w:t>
      </w:r>
    </w:p>
    <w:p w:rsidR="00756B9C" w:rsidRPr="00756B9C" w:rsidRDefault="00756B9C" w:rsidP="00756B9C">
      <w:pPr>
        <w:pStyle w:val="a3"/>
        <w:numPr>
          <w:ilvl w:val="0"/>
          <w:numId w:val="1"/>
        </w:numPr>
        <w:tabs>
          <w:tab w:val="left" w:pos="426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>Жадидчилик ва унинг ғояларида фуқаролик жамиятини шакллантириш масалалари.</w:t>
      </w:r>
    </w:p>
    <w:p w:rsidR="00756B9C" w:rsidRPr="00756B9C" w:rsidRDefault="00756B9C" w:rsidP="00756B9C">
      <w:pPr>
        <w:pStyle w:val="NoSpacing"/>
        <w:numPr>
          <w:ilvl w:val="0"/>
          <w:numId w:val="1"/>
        </w:numPr>
        <w:tabs>
          <w:tab w:val="left" w:pos="426"/>
          <w:tab w:val="left" w:pos="900"/>
        </w:tabs>
        <w:ind w:left="0" w:firstLine="360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 xml:space="preserve">Жамиятинг ижтимоий қатламлари ва уларнинг ўзига хос манфаатлари, хусусиятлари. </w:t>
      </w:r>
    </w:p>
    <w:p w:rsidR="00756B9C" w:rsidRPr="00756B9C" w:rsidRDefault="00756B9C" w:rsidP="00756B9C">
      <w:pPr>
        <w:pStyle w:val="NoSpacing"/>
        <w:numPr>
          <w:ilvl w:val="0"/>
          <w:numId w:val="1"/>
        </w:numPr>
        <w:tabs>
          <w:tab w:val="left" w:pos="426"/>
          <w:tab w:val="left" w:pos="900"/>
        </w:tabs>
        <w:ind w:left="0" w:firstLine="360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 xml:space="preserve">Жамиятнинг ижтимоий структурасига доир дастлабки талқинлар. </w:t>
      </w:r>
    </w:p>
    <w:p w:rsidR="00756B9C" w:rsidRPr="00756B9C" w:rsidRDefault="00756B9C" w:rsidP="00756B9C">
      <w:pPr>
        <w:pStyle w:val="a3"/>
        <w:numPr>
          <w:ilvl w:val="0"/>
          <w:numId w:val="1"/>
        </w:numPr>
        <w:tabs>
          <w:tab w:val="left" w:pos="426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Жанубий Шарқий Осиё мамлакатларида фуқаролик жамияти институтлари фаолиятининг ўзига хос жиҳатлари. </w:t>
      </w:r>
    </w:p>
    <w:p w:rsidR="00756B9C" w:rsidRPr="00756B9C" w:rsidRDefault="00756B9C" w:rsidP="00756B9C">
      <w:pPr>
        <w:pStyle w:val="ListParagraph"/>
        <w:numPr>
          <w:ilvl w:val="0"/>
          <w:numId w:val="1"/>
        </w:numPr>
        <w:tabs>
          <w:tab w:val="left" w:pos="426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 xml:space="preserve">Халқаро сайлов стандартлари ва Ўзбекистон қонунчилиги. </w:t>
      </w:r>
    </w:p>
    <w:p w:rsidR="00756B9C" w:rsidRPr="00756B9C" w:rsidRDefault="00756B9C" w:rsidP="00756B9C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Фуқаровийлик белгилари, даражалари ривожлантириш асослари. </w:t>
      </w:r>
    </w:p>
    <w:p w:rsidR="00756B9C" w:rsidRPr="00756B9C" w:rsidRDefault="00756B9C" w:rsidP="00756B9C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>Қонун устуворлигини таъминлаш механизмларининг  ишлаб чиқилиши.</w:t>
      </w:r>
    </w:p>
    <w:p w:rsidR="00756B9C" w:rsidRPr="00756B9C" w:rsidRDefault="00756B9C" w:rsidP="00756B9C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90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  <w:lastRenderedPageBreak/>
        <w:t>Халқ давлат идораларига эмас, балки давлат органлари халқимизга хизмат қилиши керак тамойилининг мазмун-моҳияти.</w:t>
      </w:r>
    </w:p>
    <w:p w:rsidR="00756B9C" w:rsidRPr="00756B9C" w:rsidRDefault="00756B9C" w:rsidP="00756B9C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90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  <w:t>“Ҳаракатлар стратегияси”нинг асосий йўналишларининг мазмун-моҳияти.</w:t>
      </w:r>
    </w:p>
    <w:p w:rsidR="00756B9C" w:rsidRPr="00756B9C" w:rsidRDefault="00756B9C" w:rsidP="00756B9C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>Сайлов - демократик, фуқаролик жамиятининг асосий белгиси сифатида.</w:t>
      </w:r>
    </w:p>
    <w:p w:rsidR="00756B9C" w:rsidRPr="00756B9C" w:rsidRDefault="00756B9C" w:rsidP="00756B9C">
      <w:pPr>
        <w:numPr>
          <w:ilvl w:val="0"/>
          <w:numId w:val="1"/>
        </w:numPr>
        <w:tabs>
          <w:tab w:val="left" w:pos="142"/>
          <w:tab w:val="left" w:pos="426"/>
          <w:tab w:val="left" w:pos="851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756B9C">
        <w:rPr>
          <w:rFonts w:ascii="Times New Roman" w:hAnsi="Times New Roman" w:cs="Times New Roman"/>
          <w:sz w:val="24"/>
          <w:szCs w:val="24"/>
          <w:lang w:val="uz-Cyrl-UZ"/>
        </w:rPr>
        <w:t xml:space="preserve"> “Давлат ҳокимияти ва бошқарув органлари фаолиятининг очиқлиги тўғрисида”ги қонунга изоҳ беринг.</w:t>
      </w:r>
    </w:p>
    <w:p w:rsidR="00756B9C" w:rsidRPr="00756B9C" w:rsidRDefault="00756B9C" w:rsidP="00756B9C">
      <w:pPr>
        <w:pStyle w:val="ListParagraph"/>
        <w:numPr>
          <w:ilvl w:val="0"/>
          <w:numId w:val="1"/>
        </w:numPr>
        <w:tabs>
          <w:tab w:val="left" w:pos="426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 xml:space="preserve">Сайлов принциплари: умумий сайлов ҳуқуқи; тенг сайлов ҳуқуқи; тўғридан-тўғри (бевосита) сайлаш ҳуқуқи; яширин овоз бериш ҳуқуқи. </w:t>
      </w:r>
    </w:p>
    <w:p w:rsidR="00756B9C" w:rsidRPr="00756B9C" w:rsidRDefault="00756B9C" w:rsidP="00756B9C">
      <w:pPr>
        <w:pStyle w:val="a3"/>
        <w:numPr>
          <w:ilvl w:val="0"/>
          <w:numId w:val="1"/>
        </w:numPr>
        <w:tabs>
          <w:tab w:val="left" w:pos="426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Ўрта асрларда фуқаролик жамияти ғояларининг ривожланиши. </w:t>
      </w:r>
    </w:p>
    <w:p w:rsidR="00756B9C" w:rsidRPr="00756B9C" w:rsidRDefault="00756B9C" w:rsidP="00756B9C">
      <w:pPr>
        <w:pStyle w:val="a3"/>
        <w:numPr>
          <w:ilvl w:val="0"/>
          <w:numId w:val="1"/>
        </w:numPr>
        <w:tabs>
          <w:tab w:val="left" w:pos="426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Фуқаролик жамияти фанининг мақсади, ўқув, илмий, амалий ва тарбиявий вазифалари, функциялари. </w:t>
      </w:r>
    </w:p>
    <w:p w:rsidR="00756B9C" w:rsidRPr="00756B9C" w:rsidRDefault="00756B9C" w:rsidP="00756B9C">
      <w:pPr>
        <w:pStyle w:val="a3"/>
        <w:numPr>
          <w:ilvl w:val="0"/>
          <w:numId w:val="1"/>
        </w:numPr>
        <w:tabs>
          <w:tab w:val="left" w:pos="426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>Ўзбекистонда фуқаролик жамиятини шакллантириш ва ривожлантириш босқичлари, истиқболлари.</w:t>
      </w:r>
    </w:p>
    <w:p w:rsidR="00756B9C" w:rsidRPr="00756B9C" w:rsidRDefault="00756B9C" w:rsidP="00756B9C">
      <w:pPr>
        <w:pStyle w:val="a3"/>
        <w:numPr>
          <w:ilvl w:val="0"/>
          <w:numId w:val="1"/>
        </w:numPr>
        <w:tabs>
          <w:tab w:val="left" w:pos="426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Ҳозирги даврда АҚШ, Франция ва Германияда ННТнинг фаолияти ва уларни расмийлаштириш тартиблари. </w:t>
      </w:r>
    </w:p>
    <w:p w:rsidR="00756B9C" w:rsidRPr="00756B9C" w:rsidRDefault="00756B9C" w:rsidP="00756B9C">
      <w:pPr>
        <w:pStyle w:val="a3"/>
        <w:numPr>
          <w:ilvl w:val="0"/>
          <w:numId w:val="1"/>
        </w:numPr>
        <w:tabs>
          <w:tab w:val="left" w:pos="426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>Янги даврда фуқаролик жамиятининг мумтоз парадигмасининг яратилиши.</w:t>
      </w:r>
    </w:p>
    <w:p w:rsidR="00756B9C" w:rsidRPr="00756B9C" w:rsidRDefault="00756B9C" w:rsidP="00756B9C">
      <w:pPr>
        <w:pStyle w:val="ListParagraph"/>
        <w:numPr>
          <w:ilvl w:val="0"/>
          <w:numId w:val="1"/>
        </w:numPr>
        <w:tabs>
          <w:tab w:val="left" w:pos="426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 xml:space="preserve">Эркин сайловларни ўтказишда оммавий ахборот воситаталарининг роли. </w:t>
      </w:r>
    </w:p>
    <w:p w:rsidR="00756B9C" w:rsidRPr="00756B9C" w:rsidRDefault="00756B9C" w:rsidP="00756B9C">
      <w:pPr>
        <w:pStyle w:val="a3"/>
        <w:numPr>
          <w:ilvl w:val="0"/>
          <w:numId w:val="1"/>
        </w:numPr>
        <w:tabs>
          <w:tab w:val="left" w:pos="426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>Ўзбекистонда умуммиллий ва халқаро жамғармалар, фондлар фаолиятининг ривожи.</w:t>
      </w:r>
    </w:p>
    <w:p w:rsidR="00756B9C" w:rsidRPr="00756B9C" w:rsidRDefault="00756B9C" w:rsidP="00756B9C">
      <w:pPr>
        <w:pStyle w:val="ListParagraph"/>
        <w:numPr>
          <w:ilvl w:val="0"/>
          <w:numId w:val="1"/>
        </w:numPr>
        <w:tabs>
          <w:tab w:val="left" w:pos="426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 xml:space="preserve">Эркин сайловлар фуқаролик жамиятининг асосий белгиси. </w:t>
      </w:r>
    </w:p>
    <w:p w:rsidR="00756B9C" w:rsidRPr="00756B9C" w:rsidRDefault="00756B9C" w:rsidP="00756B9C">
      <w:pPr>
        <w:pStyle w:val="a3"/>
        <w:numPr>
          <w:ilvl w:val="0"/>
          <w:numId w:val="1"/>
        </w:numPr>
        <w:tabs>
          <w:tab w:val="left" w:pos="426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Эркин бозор иқтисодиёти ва демократик жамият тамойилларининг ўзаро боғлиқлиги. </w:t>
      </w:r>
    </w:p>
    <w:p w:rsidR="00756B9C" w:rsidRPr="00756B9C" w:rsidRDefault="00756B9C" w:rsidP="00756B9C">
      <w:pPr>
        <w:pStyle w:val="a3"/>
        <w:numPr>
          <w:ilvl w:val="0"/>
          <w:numId w:val="1"/>
        </w:numPr>
        <w:tabs>
          <w:tab w:val="left" w:pos="426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Шарқ цивилизациясида Янги даврда фуқаролик жамияти мумтоз парадигмасининг ўзига хослиги. </w:t>
      </w:r>
    </w:p>
    <w:p w:rsidR="00756B9C" w:rsidRPr="00756B9C" w:rsidRDefault="00756B9C" w:rsidP="00756B9C">
      <w:pPr>
        <w:pStyle w:val="a3"/>
        <w:numPr>
          <w:ilvl w:val="0"/>
          <w:numId w:val="1"/>
        </w:numPr>
        <w:tabs>
          <w:tab w:val="left" w:pos="426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>Шарқ мамлакатларида фуқаролик жамияти ҳақидаги илк қарашлар.</w:t>
      </w:r>
    </w:p>
    <w:p w:rsidR="00756B9C" w:rsidRPr="00756B9C" w:rsidRDefault="00756B9C" w:rsidP="00756B9C">
      <w:pPr>
        <w:pStyle w:val="a3"/>
        <w:numPr>
          <w:ilvl w:val="0"/>
          <w:numId w:val="1"/>
        </w:numPr>
        <w:tabs>
          <w:tab w:val="left" w:pos="426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Хусусий мулк ва мулкдорлар синфини шакллантириш. </w:t>
      </w:r>
    </w:p>
    <w:p w:rsidR="00756B9C" w:rsidRPr="00756B9C" w:rsidRDefault="00756B9C" w:rsidP="00756B9C">
      <w:pPr>
        <w:pStyle w:val="a3"/>
        <w:numPr>
          <w:ilvl w:val="0"/>
          <w:numId w:val="1"/>
        </w:numPr>
        <w:tabs>
          <w:tab w:val="left" w:pos="426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Фуқаровийлик белгилари, даражалари ривожлантириш асослари. </w:t>
      </w:r>
    </w:p>
    <w:p w:rsidR="00756B9C" w:rsidRPr="00756B9C" w:rsidRDefault="00756B9C" w:rsidP="00756B9C">
      <w:pPr>
        <w:pStyle w:val="a3"/>
        <w:numPr>
          <w:ilvl w:val="0"/>
          <w:numId w:val="1"/>
        </w:numPr>
        <w:tabs>
          <w:tab w:val="left" w:pos="426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Шарқ ва Ғарб цивилизацияларида фуқаролик жамияти тушунчасига оид ўзига хос ёндшувлар. </w:t>
      </w:r>
    </w:p>
    <w:p w:rsidR="00756B9C" w:rsidRPr="00756B9C" w:rsidRDefault="00756B9C" w:rsidP="00756B9C">
      <w:pPr>
        <w:pStyle w:val="ListParagraph"/>
        <w:numPr>
          <w:ilvl w:val="0"/>
          <w:numId w:val="1"/>
        </w:numPr>
        <w:tabs>
          <w:tab w:val="left" w:pos="426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 xml:space="preserve">Халқаро сайлов стандартлари ва Ўзбекистон қонунчилиги. </w:t>
      </w:r>
    </w:p>
    <w:p w:rsidR="00756B9C" w:rsidRPr="00756B9C" w:rsidRDefault="00756B9C" w:rsidP="00756B9C">
      <w:pPr>
        <w:pStyle w:val="a3"/>
        <w:numPr>
          <w:ilvl w:val="0"/>
          <w:numId w:val="1"/>
        </w:numPr>
        <w:tabs>
          <w:tab w:val="left" w:pos="426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Фуқаролик жамияти фанининг бошқа ижтимоий фанлар билан ўзаро боғлиқлиги ва ўзига хос хусусиятлари. </w:t>
      </w:r>
    </w:p>
    <w:p w:rsidR="00756B9C" w:rsidRPr="00756B9C" w:rsidRDefault="00756B9C" w:rsidP="00756B9C">
      <w:pPr>
        <w:pStyle w:val="a3"/>
        <w:numPr>
          <w:ilvl w:val="0"/>
          <w:numId w:val="1"/>
        </w:numPr>
        <w:tabs>
          <w:tab w:val="left" w:pos="426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Шарқ алломалари асарларида адолатли жамиятни шакллантириш масалалари. </w:t>
      </w:r>
    </w:p>
    <w:p w:rsidR="00756B9C" w:rsidRPr="00756B9C" w:rsidRDefault="00756B9C" w:rsidP="00756B9C">
      <w:pPr>
        <w:pStyle w:val="a3"/>
        <w:numPr>
          <w:ilvl w:val="0"/>
          <w:numId w:val="1"/>
        </w:numPr>
        <w:tabs>
          <w:tab w:val="left" w:pos="426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Ҳуқуқий давлат ва фуқаролик жамиятининг асосий белгилари. </w:t>
      </w:r>
    </w:p>
    <w:p w:rsidR="00756B9C" w:rsidRPr="00756B9C" w:rsidRDefault="00756B9C" w:rsidP="00756B9C">
      <w:pPr>
        <w:pStyle w:val="a3"/>
        <w:numPr>
          <w:ilvl w:val="0"/>
          <w:numId w:val="1"/>
        </w:numPr>
        <w:tabs>
          <w:tab w:val="left" w:pos="426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Фуқаролик жамияти фанининг предмети ва объекти. </w:t>
      </w:r>
    </w:p>
    <w:p w:rsidR="00756B9C" w:rsidRPr="00756B9C" w:rsidRDefault="00756B9C" w:rsidP="00756B9C">
      <w:pPr>
        <w:pStyle w:val="a3"/>
        <w:numPr>
          <w:ilvl w:val="0"/>
          <w:numId w:val="1"/>
        </w:numPr>
        <w:tabs>
          <w:tab w:val="left" w:pos="426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Фуқаронинг давлат ва жамият олдида ўз ҳуқуқий ва аҳлоқий масъулиятини англаши. </w:t>
      </w:r>
    </w:p>
    <w:p w:rsidR="00756B9C" w:rsidRPr="00756B9C" w:rsidRDefault="00756B9C" w:rsidP="00756B9C">
      <w:pPr>
        <w:pStyle w:val="a3"/>
        <w:numPr>
          <w:ilvl w:val="0"/>
          <w:numId w:val="1"/>
        </w:numPr>
        <w:tabs>
          <w:tab w:val="left" w:pos="426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>Фуқаролик жамиятида иқтисодий тараққиёт тушунчаси ва мазмуни.</w:t>
      </w:r>
    </w:p>
    <w:p w:rsidR="00756B9C" w:rsidRPr="00756B9C" w:rsidRDefault="00756B9C" w:rsidP="00756B9C">
      <w:pPr>
        <w:pStyle w:val="a3"/>
        <w:numPr>
          <w:ilvl w:val="0"/>
          <w:numId w:val="1"/>
        </w:numPr>
        <w:tabs>
          <w:tab w:val="left" w:pos="426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Фуқаролик жамиятининг антик парадигмаси. </w:t>
      </w:r>
    </w:p>
    <w:p w:rsidR="00756B9C" w:rsidRPr="00756B9C" w:rsidRDefault="00756B9C" w:rsidP="00756B9C">
      <w:pPr>
        <w:pStyle w:val="a3"/>
        <w:numPr>
          <w:ilvl w:val="0"/>
          <w:numId w:val="1"/>
        </w:numPr>
        <w:tabs>
          <w:tab w:val="left" w:pos="426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Фуқаролик жамияти фанининг мақсади, ўқув, илмий, амалий ва тарбиявий вазифалари, функциялари. </w:t>
      </w:r>
    </w:p>
    <w:p w:rsidR="00756B9C" w:rsidRPr="00756B9C" w:rsidRDefault="00756B9C" w:rsidP="00756B9C">
      <w:pPr>
        <w:pStyle w:val="a3"/>
        <w:numPr>
          <w:ilvl w:val="0"/>
          <w:numId w:val="1"/>
        </w:numPr>
        <w:tabs>
          <w:tab w:val="left" w:pos="426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Фуқаролик онгининг ўзига хос хусусиятлари. Фуқаровий онг жамиятни бирлаштирувчи куч сифатида. </w:t>
      </w:r>
    </w:p>
    <w:p w:rsidR="00756B9C" w:rsidRPr="00756B9C" w:rsidRDefault="00756B9C" w:rsidP="00756B9C">
      <w:pPr>
        <w:pStyle w:val="a3"/>
        <w:numPr>
          <w:ilvl w:val="0"/>
          <w:numId w:val="1"/>
        </w:numPr>
        <w:tabs>
          <w:tab w:val="left" w:pos="426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Мулкчиликнинг хилма-хил шакллари ва манбаалари. </w:t>
      </w:r>
    </w:p>
    <w:p w:rsidR="00756B9C" w:rsidRPr="00756B9C" w:rsidRDefault="00756B9C" w:rsidP="00756B9C">
      <w:pPr>
        <w:pStyle w:val="a3"/>
        <w:numPr>
          <w:ilvl w:val="0"/>
          <w:numId w:val="1"/>
        </w:numPr>
        <w:tabs>
          <w:tab w:val="left" w:pos="426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Фуқаролик жамияти шароитида 3 секторли тизимнинг амалий аҳамияти. </w:t>
      </w:r>
    </w:p>
    <w:p w:rsidR="00756B9C" w:rsidRPr="00756B9C" w:rsidRDefault="00756B9C" w:rsidP="00756B9C">
      <w:pPr>
        <w:pStyle w:val="a3"/>
        <w:numPr>
          <w:ilvl w:val="0"/>
          <w:numId w:val="1"/>
        </w:numPr>
        <w:tabs>
          <w:tab w:val="left" w:pos="426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Иқтисодиётни эркинлаштириш шароитида давлат бошқарув ваколатларини чеклаш ва номарказлаштириш. </w:t>
      </w:r>
    </w:p>
    <w:p w:rsidR="00756B9C" w:rsidRPr="00756B9C" w:rsidRDefault="00756B9C" w:rsidP="00756B9C">
      <w:pPr>
        <w:pStyle w:val="a3"/>
        <w:numPr>
          <w:ilvl w:val="0"/>
          <w:numId w:val="1"/>
        </w:numPr>
        <w:tabs>
          <w:tab w:val="left" w:pos="426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Фуқаровий ўзликни англаш фуқаровийликни ифода этувчи муҳим жиҳатлари. </w:t>
      </w:r>
    </w:p>
    <w:p w:rsidR="00756B9C" w:rsidRPr="00756B9C" w:rsidRDefault="00756B9C" w:rsidP="00756B9C">
      <w:pPr>
        <w:pStyle w:val="a3"/>
        <w:numPr>
          <w:ilvl w:val="0"/>
          <w:numId w:val="1"/>
        </w:numPr>
        <w:tabs>
          <w:tab w:val="left" w:pos="284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Иқтисодиётни янада либераллаштириш ва модернизация қилиш. </w:t>
      </w:r>
    </w:p>
    <w:p w:rsidR="00756B9C" w:rsidRPr="00756B9C" w:rsidRDefault="00756B9C" w:rsidP="00756B9C">
      <w:pPr>
        <w:pStyle w:val="ListParagraph"/>
        <w:numPr>
          <w:ilvl w:val="0"/>
          <w:numId w:val="1"/>
        </w:numPr>
        <w:tabs>
          <w:tab w:val="left" w:pos="284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>Японияда давлат ва нодавлат ташкилотларининг ўзаро хамкорлик сиёсати</w:t>
      </w:r>
    </w:p>
    <w:p w:rsidR="00756B9C" w:rsidRPr="00756B9C" w:rsidRDefault="00756B9C" w:rsidP="00756B9C">
      <w:pPr>
        <w:pStyle w:val="ListParagraph"/>
        <w:tabs>
          <w:tab w:val="left" w:pos="284"/>
          <w:tab w:val="left" w:pos="90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756B9C" w:rsidRPr="00756B9C" w:rsidRDefault="00756B9C" w:rsidP="00756B9C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756B9C">
        <w:rPr>
          <w:rFonts w:ascii="Times New Roman" w:hAnsi="Times New Roman" w:cs="Times New Roman"/>
          <w:b/>
          <w:sz w:val="24"/>
          <w:szCs w:val="24"/>
          <w:lang w:val="uz-Cyrl-UZ"/>
        </w:rPr>
        <w:lastRenderedPageBreak/>
        <w:t>“Фуқаролик жамияти” фанидан Якуний назорат учун саволлар</w:t>
      </w:r>
    </w:p>
    <w:p w:rsidR="00756B9C" w:rsidRPr="00756B9C" w:rsidRDefault="00756B9C" w:rsidP="00756B9C">
      <w:pPr>
        <w:pStyle w:val="a3"/>
        <w:numPr>
          <w:ilvl w:val="0"/>
          <w:numId w:val="2"/>
        </w:numPr>
        <w:tabs>
          <w:tab w:val="left" w:pos="284"/>
          <w:tab w:val="left" w:pos="900"/>
        </w:tabs>
        <w:spacing w:after="0"/>
        <w:ind w:left="0" w:firstLine="567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Конституция ва қонунларда адолат ҳамда инсон манфаатларининг устуворлиги. </w:t>
      </w:r>
    </w:p>
    <w:p w:rsidR="00756B9C" w:rsidRPr="00756B9C" w:rsidRDefault="00756B9C" w:rsidP="00756B9C">
      <w:pPr>
        <w:pStyle w:val="a3"/>
        <w:numPr>
          <w:ilvl w:val="0"/>
          <w:numId w:val="2"/>
        </w:numPr>
        <w:tabs>
          <w:tab w:val="left" w:pos="426"/>
          <w:tab w:val="left" w:pos="900"/>
        </w:tabs>
        <w:spacing w:after="0"/>
        <w:ind w:left="0" w:firstLine="567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>Инсон эркинлиги ва унинг моддий фаровонлик билан узвий боғлиқлиги.</w:t>
      </w:r>
    </w:p>
    <w:p w:rsidR="00756B9C" w:rsidRPr="00756B9C" w:rsidRDefault="00756B9C" w:rsidP="00756B9C">
      <w:pPr>
        <w:pStyle w:val="a3"/>
        <w:numPr>
          <w:ilvl w:val="0"/>
          <w:numId w:val="2"/>
        </w:numPr>
        <w:tabs>
          <w:tab w:val="left" w:pos="426"/>
          <w:tab w:val="left" w:pos="900"/>
        </w:tabs>
        <w:spacing w:after="0"/>
        <w:ind w:left="0" w:firstLine="567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Фуқаровийликни фаоллик нуқтаий назаридан шартли равишда даражаларга бўлиш. </w:t>
      </w:r>
    </w:p>
    <w:p w:rsidR="00756B9C" w:rsidRPr="00756B9C" w:rsidRDefault="00756B9C" w:rsidP="00756B9C">
      <w:pPr>
        <w:pStyle w:val="a3"/>
        <w:numPr>
          <w:ilvl w:val="0"/>
          <w:numId w:val="2"/>
        </w:numPr>
        <w:tabs>
          <w:tab w:val="left" w:pos="426"/>
          <w:tab w:val="left" w:pos="900"/>
        </w:tabs>
        <w:spacing w:after="0"/>
        <w:ind w:left="0" w:firstLine="567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Фуқаролик жамияти шароитида 3 секторли тизимнинг амалий аҳамияти. </w:t>
      </w:r>
    </w:p>
    <w:p w:rsidR="00756B9C" w:rsidRPr="00756B9C" w:rsidRDefault="00756B9C" w:rsidP="00756B9C">
      <w:pPr>
        <w:pStyle w:val="a3"/>
        <w:numPr>
          <w:ilvl w:val="0"/>
          <w:numId w:val="2"/>
        </w:numPr>
        <w:tabs>
          <w:tab w:val="left" w:pos="426"/>
          <w:tab w:val="left" w:pos="900"/>
        </w:tabs>
        <w:spacing w:after="0"/>
        <w:ind w:left="0" w:firstLine="567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Қонун чиқарувчи хокимиятининнг фуқаролик жамияти институтларини шаклланиши ва ривожланишидаги ўрни. </w:t>
      </w:r>
    </w:p>
    <w:p w:rsidR="00756B9C" w:rsidRPr="00756B9C" w:rsidRDefault="00756B9C" w:rsidP="00756B9C">
      <w:pPr>
        <w:pStyle w:val="ListParagraph"/>
        <w:numPr>
          <w:ilvl w:val="0"/>
          <w:numId w:val="2"/>
        </w:numPr>
        <w:tabs>
          <w:tab w:val="left" w:pos="426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 xml:space="preserve">Фуқароларнинг сиёсий-ижтимоий жиҳатдан етуклиги тарбиялаш омиллари. </w:t>
      </w:r>
    </w:p>
    <w:p w:rsidR="00756B9C" w:rsidRPr="00756B9C" w:rsidRDefault="00756B9C" w:rsidP="00756B9C">
      <w:pPr>
        <w:pStyle w:val="NoSpacing"/>
        <w:numPr>
          <w:ilvl w:val="0"/>
          <w:numId w:val="2"/>
        </w:numPr>
        <w:tabs>
          <w:tab w:val="left" w:pos="426"/>
          <w:tab w:val="left" w:pos="900"/>
        </w:tabs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 xml:space="preserve">Ривожланган мамлакатларда жамият ижтимоий тузилмаларининг  ривожланишида янги тамойиллар. </w:t>
      </w:r>
    </w:p>
    <w:p w:rsidR="00756B9C" w:rsidRPr="00756B9C" w:rsidRDefault="00756B9C" w:rsidP="00756B9C">
      <w:pPr>
        <w:pStyle w:val="ListParagraph"/>
        <w:numPr>
          <w:ilvl w:val="0"/>
          <w:numId w:val="2"/>
        </w:numPr>
        <w:tabs>
          <w:tab w:val="left" w:pos="284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 xml:space="preserve">Сайлов тизими турлари. </w:t>
      </w:r>
    </w:p>
    <w:p w:rsidR="00756B9C" w:rsidRPr="00756B9C" w:rsidRDefault="00756B9C" w:rsidP="00756B9C">
      <w:pPr>
        <w:pStyle w:val="ListParagraph"/>
        <w:numPr>
          <w:ilvl w:val="0"/>
          <w:numId w:val="2"/>
        </w:numPr>
        <w:tabs>
          <w:tab w:val="left" w:pos="284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bCs/>
          <w:spacing w:val="-6"/>
          <w:kern w:val="2"/>
          <w:sz w:val="24"/>
          <w:szCs w:val="24"/>
          <w:lang w:val="uz-Cyrl-UZ"/>
        </w:rPr>
        <w:t>Ўзбекистонда ННТнинг ҳуқуқий асосларини демократлаштириш жараёни.</w:t>
      </w:r>
    </w:p>
    <w:p w:rsidR="00756B9C" w:rsidRPr="00756B9C" w:rsidRDefault="00756B9C" w:rsidP="00756B9C">
      <w:pPr>
        <w:pStyle w:val="a3"/>
        <w:numPr>
          <w:ilvl w:val="0"/>
          <w:numId w:val="2"/>
        </w:numPr>
        <w:tabs>
          <w:tab w:val="left" w:pos="284"/>
          <w:tab w:val="left" w:pos="900"/>
        </w:tabs>
        <w:spacing w:after="0"/>
        <w:ind w:left="0" w:firstLine="567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Фуқаровий фаолликка таъсир кўрсатувчи омиллар. </w:t>
      </w:r>
    </w:p>
    <w:p w:rsidR="00756B9C" w:rsidRPr="00756B9C" w:rsidRDefault="00756B9C" w:rsidP="00756B9C">
      <w:pPr>
        <w:pStyle w:val="a3"/>
        <w:numPr>
          <w:ilvl w:val="0"/>
          <w:numId w:val="2"/>
        </w:numPr>
        <w:tabs>
          <w:tab w:val="left" w:pos="426"/>
          <w:tab w:val="left" w:pos="900"/>
        </w:tabs>
        <w:spacing w:after="0"/>
        <w:ind w:left="0" w:firstLine="567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Фуқаролик жамияти инсоният тараққиётининг -  юқори босқичи. </w:t>
      </w:r>
    </w:p>
    <w:p w:rsidR="00756B9C" w:rsidRPr="00756B9C" w:rsidRDefault="00756B9C" w:rsidP="00756B9C">
      <w:pPr>
        <w:pStyle w:val="ListParagraph"/>
        <w:numPr>
          <w:ilvl w:val="0"/>
          <w:numId w:val="2"/>
        </w:numPr>
        <w:tabs>
          <w:tab w:val="left" w:pos="284"/>
          <w:tab w:val="left" w:pos="426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>Хитойда давлат ва нодавлат ташкилотларининг ўзаро хамкорлик сиёсати</w:t>
      </w:r>
    </w:p>
    <w:p w:rsidR="00756B9C" w:rsidRPr="00756B9C" w:rsidRDefault="00756B9C" w:rsidP="00756B9C">
      <w:pPr>
        <w:pStyle w:val="a3"/>
        <w:numPr>
          <w:ilvl w:val="0"/>
          <w:numId w:val="2"/>
        </w:numPr>
        <w:tabs>
          <w:tab w:val="left" w:pos="426"/>
          <w:tab w:val="left" w:pos="900"/>
        </w:tabs>
        <w:spacing w:after="0"/>
        <w:ind w:left="0" w:firstLine="567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Фуқаролик жамияти тўғрисидаги замонавий концепциялар. </w:t>
      </w:r>
    </w:p>
    <w:p w:rsidR="00756B9C" w:rsidRPr="00756B9C" w:rsidRDefault="00756B9C" w:rsidP="00756B9C">
      <w:pPr>
        <w:pStyle w:val="a3"/>
        <w:numPr>
          <w:ilvl w:val="0"/>
          <w:numId w:val="2"/>
        </w:numPr>
        <w:tabs>
          <w:tab w:val="left" w:pos="426"/>
          <w:tab w:val="left" w:pos="900"/>
        </w:tabs>
        <w:spacing w:after="0"/>
        <w:ind w:left="0" w:firstLine="567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Фуқаролик жамиятининг шакллантириш ва ривожлантиришда демократик институтларнинг тутган ўрни, ҳуқуқий асосларнинг вужудга келиши. </w:t>
      </w:r>
    </w:p>
    <w:p w:rsidR="00756B9C" w:rsidRPr="00756B9C" w:rsidRDefault="00756B9C" w:rsidP="00756B9C">
      <w:pPr>
        <w:pStyle w:val="a3"/>
        <w:numPr>
          <w:ilvl w:val="0"/>
          <w:numId w:val="2"/>
        </w:numPr>
        <w:tabs>
          <w:tab w:val="left" w:pos="426"/>
          <w:tab w:val="left" w:pos="900"/>
        </w:tabs>
        <w:spacing w:after="0"/>
        <w:ind w:left="0" w:firstLine="567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Фуқаролик жамияти тушунчасининг келиб чиқиши ва унинг шаклланиш асослари. </w:t>
      </w:r>
    </w:p>
    <w:p w:rsidR="00756B9C" w:rsidRPr="00756B9C" w:rsidRDefault="00756B9C" w:rsidP="00756B9C">
      <w:pPr>
        <w:pStyle w:val="a3"/>
        <w:numPr>
          <w:ilvl w:val="0"/>
          <w:numId w:val="2"/>
        </w:numPr>
        <w:tabs>
          <w:tab w:val="left" w:pos="426"/>
          <w:tab w:val="left" w:pos="900"/>
        </w:tabs>
        <w:spacing w:after="0"/>
        <w:ind w:left="0" w:firstLine="567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>Фуқароларнинг ижтимоий-иқтисодий онгининг ўсишида хусусий мулкнинг аҳамияти.</w:t>
      </w:r>
    </w:p>
    <w:p w:rsidR="00756B9C" w:rsidRPr="00756B9C" w:rsidRDefault="00756B9C" w:rsidP="00756B9C">
      <w:pPr>
        <w:pStyle w:val="ListParagraph"/>
        <w:numPr>
          <w:ilvl w:val="0"/>
          <w:numId w:val="2"/>
        </w:numPr>
        <w:tabs>
          <w:tab w:val="left" w:pos="284"/>
          <w:tab w:val="left" w:pos="426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bCs/>
          <w:spacing w:val="-6"/>
          <w:kern w:val="2"/>
          <w:sz w:val="24"/>
          <w:szCs w:val="24"/>
          <w:lang w:val="uz-Cyrl-UZ"/>
        </w:rPr>
        <w:t>Ўзбекистонда ННТнинг ҳуқуқий асосларини демократлаштириш жараёни.</w:t>
      </w:r>
    </w:p>
    <w:p w:rsidR="00756B9C" w:rsidRPr="00756B9C" w:rsidRDefault="00756B9C" w:rsidP="00756B9C">
      <w:pPr>
        <w:pStyle w:val="ListParagraph"/>
        <w:numPr>
          <w:ilvl w:val="0"/>
          <w:numId w:val="2"/>
        </w:numPr>
        <w:tabs>
          <w:tab w:val="left" w:pos="426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 xml:space="preserve">Фуқаролик жамияти анаъанавий тушунчаларининг технологик рвиожланиш натижасидаги ўзгаришлар ва янги қирраларнинг очилиши. </w:t>
      </w:r>
    </w:p>
    <w:p w:rsidR="00756B9C" w:rsidRPr="00756B9C" w:rsidRDefault="00756B9C" w:rsidP="00756B9C">
      <w:pPr>
        <w:pStyle w:val="a3"/>
        <w:numPr>
          <w:ilvl w:val="0"/>
          <w:numId w:val="2"/>
        </w:numPr>
        <w:tabs>
          <w:tab w:val="left" w:pos="426"/>
          <w:tab w:val="left" w:pos="900"/>
        </w:tabs>
        <w:spacing w:after="0"/>
        <w:ind w:left="0" w:firstLine="567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Фуқаролик жамияти тушунчасининг тарихий илдизлари ва уларнинг турли тавсифлари. </w:t>
      </w:r>
    </w:p>
    <w:p w:rsidR="00756B9C" w:rsidRPr="00756B9C" w:rsidRDefault="00756B9C" w:rsidP="00756B9C">
      <w:pPr>
        <w:pStyle w:val="a3"/>
        <w:numPr>
          <w:ilvl w:val="0"/>
          <w:numId w:val="2"/>
        </w:numPr>
        <w:tabs>
          <w:tab w:val="left" w:pos="426"/>
          <w:tab w:val="left" w:pos="900"/>
        </w:tabs>
        <w:spacing w:after="0"/>
        <w:ind w:left="0" w:firstLine="567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Фуқаролик жамияти замонавий ижтимоий фанлар тизимининг тадқиқот объекти сифатида. </w:t>
      </w:r>
    </w:p>
    <w:p w:rsidR="00756B9C" w:rsidRPr="00756B9C" w:rsidRDefault="00756B9C" w:rsidP="00756B9C">
      <w:pPr>
        <w:pStyle w:val="a3"/>
        <w:numPr>
          <w:ilvl w:val="0"/>
          <w:numId w:val="2"/>
        </w:numPr>
        <w:tabs>
          <w:tab w:val="left" w:pos="426"/>
          <w:tab w:val="left" w:pos="900"/>
        </w:tabs>
        <w:spacing w:after="0"/>
        <w:ind w:left="0" w:firstLine="567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Фуқаролик жамияти қуришда қонун устуворлиги тамойилининг мустаҳкамланиши. </w:t>
      </w:r>
    </w:p>
    <w:p w:rsidR="00756B9C" w:rsidRPr="00756B9C" w:rsidRDefault="00756B9C" w:rsidP="00756B9C">
      <w:pPr>
        <w:pStyle w:val="NoSpacing"/>
        <w:numPr>
          <w:ilvl w:val="0"/>
          <w:numId w:val="2"/>
        </w:numPr>
        <w:tabs>
          <w:tab w:val="left" w:pos="426"/>
          <w:tab w:val="left" w:pos="900"/>
        </w:tabs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 xml:space="preserve">Фуқаролик жамияти шароитида ижтимий тузилмалар ва уларнинг ўзига  хос жиҳатлари. </w:t>
      </w:r>
    </w:p>
    <w:p w:rsidR="00756B9C" w:rsidRPr="00756B9C" w:rsidRDefault="00756B9C" w:rsidP="00756B9C">
      <w:pPr>
        <w:pStyle w:val="NoSpacing"/>
        <w:numPr>
          <w:ilvl w:val="0"/>
          <w:numId w:val="2"/>
        </w:numPr>
        <w:tabs>
          <w:tab w:val="left" w:pos="426"/>
          <w:tab w:val="left" w:pos="900"/>
        </w:tabs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 xml:space="preserve">Фуқаролик жамияти ижтимоий тузилмаларининг тизимли ва функционал хусусиятлари. </w:t>
      </w:r>
    </w:p>
    <w:p w:rsidR="00756B9C" w:rsidRPr="00756B9C" w:rsidRDefault="00756B9C" w:rsidP="00756B9C">
      <w:pPr>
        <w:pStyle w:val="a3"/>
        <w:numPr>
          <w:ilvl w:val="0"/>
          <w:numId w:val="2"/>
        </w:numPr>
        <w:tabs>
          <w:tab w:val="left" w:pos="426"/>
          <w:tab w:val="left" w:pos="900"/>
        </w:tabs>
        <w:spacing w:after="0"/>
        <w:ind w:left="0" w:firstLine="567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>Фуқаролик жамияти қуриш мамлакатимизнинг асосий стратегик пировард мақсадлари.</w:t>
      </w:r>
    </w:p>
    <w:p w:rsidR="00756B9C" w:rsidRPr="00756B9C" w:rsidRDefault="00756B9C" w:rsidP="00756B9C">
      <w:pPr>
        <w:pStyle w:val="ListParagraph"/>
        <w:numPr>
          <w:ilvl w:val="0"/>
          <w:numId w:val="2"/>
        </w:numPr>
        <w:tabs>
          <w:tab w:val="left" w:pos="426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 xml:space="preserve">Фуқаролик жамияти ривожланишига ахборот-коммуникацион технологияларнинг таъсири. </w:t>
      </w:r>
    </w:p>
    <w:p w:rsidR="00756B9C" w:rsidRPr="00756B9C" w:rsidRDefault="00756B9C" w:rsidP="00756B9C">
      <w:pPr>
        <w:pStyle w:val="a3"/>
        <w:numPr>
          <w:ilvl w:val="0"/>
          <w:numId w:val="2"/>
        </w:numPr>
        <w:tabs>
          <w:tab w:val="left" w:pos="426"/>
          <w:tab w:val="left" w:pos="900"/>
        </w:tabs>
        <w:spacing w:after="0"/>
        <w:ind w:left="0" w:firstLine="567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Фуқаролик жамиятининг иқтисодий асослари эркин бозор иқтисодиёти билан чамбарчас боғлиқлиги. </w:t>
      </w:r>
    </w:p>
    <w:p w:rsidR="00756B9C" w:rsidRPr="00756B9C" w:rsidRDefault="00756B9C" w:rsidP="00756B9C">
      <w:pPr>
        <w:pStyle w:val="a3"/>
        <w:numPr>
          <w:ilvl w:val="0"/>
          <w:numId w:val="2"/>
        </w:numPr>
        <w:tabs>
          <w:tab w:val="left" w:pos="426"/>
          <w:tab w:val="left" w:pos="900"/>
        </w:tabs>
        <w:spacing w:after="0"/>
        <w:ind w:left="0" w:firstLine="567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 xml:space="preserve">Фуқаролик онги – жамият тараққиётининг мезони. </w:t>
      </w:r>
    </w:p>
    <w:p w:rsidR="00756B9C" w:rsidRPr="00756B9C" w:rsidRDefault="00756B9C" w:rsidP="00756B9C">
      <w:pPr>
        <w:pStyle w:val="ListParagraph"/>
        <w:numPr>
          <w:ilvl w:val="0"/>
          <w:numId w:val="2"/>
        </w:numPr>
        <w:tabs>
          <w:tab w:val="left" w:pos="426"/>
          <w:tab w:val="left" w:pos="90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>Ўзбекистондаги сиёсий партияларнинг жамиятни демократиялашдаги ўрни.</w:t>
      </w:r>
    </w:p>
    <w:p w:rsidR="00756B9C" w:rsidRPr="00756B9C" w:rsidRDefault="00756B9C" w:rsidP="00756B9C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900"/>
        </w:tabs>
        <w:spacing w:after="0"/>
        <w:ind w:left="0" w:firstLine="567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>“Мамлакатимизда демократик ислоҳотларни янада чуқурлаштириш ва фуқаролик жамиятини ривожлантириш концепцияси”нинг суд-ҳуқуқ тизимини ислоҳ этиш йўналиши бўйича қандай ишлар амалга оширилди?</w:t>
      </w:r>
    </w:p>
    <w:p w:rsidR="00756B9C" w:rsidRPr="00756B9C" w:rsidRDefault="00756B9C" w:rsidP="00756B9C">
      <w:pPr>
        <w:pStyle w:val="ListParagraph"/>
        <w:numPr>
          <w:ilvl w:val="0"/>
          <w:numId w:val="2"/>
        </w:numPr>
        <w:tabs>
          <w:tab w:val="left" w:pos="284"/>
          <w:tab w:val="left" w:pos="426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>Фуқаролик жамитининг асосий методлари.</w:t>
      </w:r>
    </w:p>
    <w:p w:rsidR="00756B9C" w:rsidRPr="00756B9C" w:rsidRDefault="00756B9C" w:rsidP="00756B9C">
      <w:pPr>
        <w:pStyle w:val="ListParagraph"/>
        <w:numPr>
          <w:ilvl w:val="0"/>
          <w:numId w:val="2"/>
        </w:numPr>
        <w:tabs>
          <w:tab w:val="left" w:pos="284"/>
          <w:tab w:val="left" w:pos="426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>АҚШда фуқаролик жамияти институтларининг ўзига хос фаолияти</w:t>
      </w:r>
    </w:p>
    <w:p w:rsidR="00756B9C" w:rsidRPr="00756B9C" w:rsidRDefault="00756B9C" w:rsidP="00756B9C">
      <w:pPr>
        <w:pStyle w:val="ListParagraph"/>
        <w:numPr>
          <w:ilvl w:val="0"/>
          <w:numId w:val="2"/>
        </w:numPr>
        <w:tabs>
          <w:tab w:val="left" w:pos="284"/>
          <w:tab w:val="left" w:pos="426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>Ғарб мамлакатларида фуқаролик жамияти институтларининг пайдо бўлишидаги объектив ва субъектив омиллар</w:t>
      </w:r>
    </w:p>
    <w:p w:rsidR="00756B9C" w:rsidRPr="00756B9C" w:rsidRDefault="00756B9C" w:rsidP="00756B9C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900"/>
        </w:tabs>
        <w:spacing w:after="0"/>
        <w:ind w:left="0" w:firstLine="567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lastRenderedPageBreak/>
        <w:t>Қонун устуворлиги тушунчаси ва унинг моҳияти нима?</w:t>
      </w:r>
    </w:p>
    <w:p w:rsidR="00756B9C" w:rsidRPr="00756B9C" w:rsidRDefault="00756B9C" w:rsidP="00756B9C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900"/>
        </w:tabs>
        <w:spacing w:after="0"/>
        <w:ind w:left="0" w:firstLine="567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>Фуқароларнинг сайлов ҳуқуқи нима?</w:t>
      </w:r>
    </w:p>
    <w:p w:rsidR="00756B9C" w:rsidRPr="00756B9C" w:rsidRDefault="00756B9C" w:rsidP="00756B9C">
      <w:pPr>
        <w:pStyle w:val="ListParagraph"/>
        <w:numPr>
          <w:ilvl w:val="0"/>
          <w:numId w:val="2"/>
        </w:numPr>
        <w:tabs>
          <w:tab w:val="left" w:pos="284"/>
          <w:tab w:val="left" w:pos="426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>Германияда давлат ва фуқаролик жамияти институтларининг ўзаро муносабати</w:t>
      </w:r>
    </w:p>
    <w:p w:rsidR="00756B9C" w:rsidRPr="00756B9C" w:rsidRDefault="00756B9C" w:rsidP="00756B9C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900"/>
        </w:tabs>
        <w:spacing w:after="0"/>
        <w:ind w:left="0" w:firstLine="567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>Жиноий жазони лебираллаштириш деганда нимани тушунасиз?</w:t>
      </w:r>
    </w:p>
    <w:p w:rsidR="00756B9C" w:rsidRPr="00756B9C" w:rsidRDefault="00756B9C" w:rsidP="00756B9C">
      <w:pPr>
        <w:pStyle w:val="ListParagraph"/>
        <w:numPr>
          <w:ilvl w:val="0"/>
          <w:numId w:val="2"/>
        </w:numPr>
        <w:tabs>
          <w:tab w:val="left" w:pos="284"/>
          <w:tab w:val="left" w:pos="426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>Мамлакатимизда партиявий тизим қандай ривожланмоқда ва унинг ҳуқуқий асоси?</w:t>
      </w:r>
    </w:p>
    <w:p w:rsidR="00756B9C" w:rsidRPr="00756B9C" w:rsidRDefault="00756B9C" w:rsidP="00756B9C">
      <w:pPr>
        <w:pStyle w:val="ListParagraph"/>
        <w:numPr>
          <w:ilvl w:val="0"/>
          <w:numId w:val="2"/>
        </w:numPr>
        <w:tabs>
          <w:tab w:val="left" w:pos="284"/>
          <w:tab w:val="left" w:pos="426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>Халқаро сайлов стандартлари ва Ўзбекистон қонунчилиги?</w:t>
      </w:r>
    </w:p>
    <w:p w:rsidR="00756B9C" w:rsidRPr="00756B9C" w:rsidRDefault="00756B9C" w:rsidP="00756B9C">
      <w:pPr>
        <w:pStyle w:val="ListParagraph"/>
        <w:numPr>
          <w:ilvl w:val="0"/>
          <w:numId w:val="2"/>
        </w:numPr>
        <w:tabs>
          <w:tab w:val="left" w:pos="284"/>
          <w:tab w:val="left" w:pos="426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>Франция, АҚШ ва қатор бошқа ривожланган мамлакатларда давлат органларининг ОАВ билан ўзаро ҳамкорлиги</w:t>
      </w:r>
    </w:p>
    <w:p w:rsidR="00756B9C" w:rsidRPr="00756B9C" w:rsidRDefault="00756B9C" w:rsidP="00756B9C">
      <w:pPr>
        <w:pStyle w:val="ListParagraph"/>
        <w:numPr>
          <w:ilvl w:val="0"/>
          <w:numId w:val="2"/>
        </w:numPr>
        <w:tabs>
          <w:tab w:val="left" w:pos="284"/>
          <w:tab w:val="left" w:pos="426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>Фуқаролик жамияти фанининг қонуниятларини таҳлил қилиб беринг?</w:t>
      </w:r>
    </w:p>
    <w:p w:rsidR="00756B9C" w:rsidRPr="00756B9C" w:rsidRDefault="00756B9C" w:rsidP="00756B9C">
      <w:pPr>
        <w:pStyle w:val="ListParagraph"/>
        <w:numPr>
          <w:ilvl w:val="0"/>
          <w:numId w:val="2"/>
        </w:numPr>
        <w:tabs>
          <w:tab w:val="left" w:pos="284"/>
          <w:tab w:val="left" w:pos="426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>Фуқаролик жамияти фанини асосий вазифаларини кўрсатинг?</w:t>
      </w:r>
      <w:r w:rsidRPr="00756B9C">
        <w:rPr>
          <w:rFonts w:ascii="Times New Roman" w:hAnsi="Times New Roman"/>
          <w:sz w:val="24"/>
          <w:szCs w:val="24"/>
          <w:lang w:val="uz-Cyrl-UZ"/>
        </w:rPr>
        <w:tab/>
      </w:r>
      <w:r w:rsidRPr="00756B9C">
        <w:rPr>
          <w:rFonts w:ascii="Times New Roman" w:hAnsi="Times New Roman"/>
          <w:sz w:val="24"/>
          <w:szCs w:val="24"/>
          <w:lang w:val="uz-Cyrl-UZ"/>
        </w:rPr>
        <w:tab/>
      </w:r>
    </w:p>
    <w:p w:rsidR="00756B9C" w:rsidRPr="00756B9C" w:rsidRDefault="00756B9C" w:rsidP="00756B9C">
      <w:pPr>
        <w:pStyle w:val="ListParagraph"/>
        <w:numPr>
          <w:ilvl w:val="0"/>
          <w:numId w:val="2"/>
        </w:numPr>
        <w:tabs>
          <w:tab w:val="left" w:pos="284"/>
          <w:tab w:val="left" w:pos="426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>Ўзбекистон қонунчилигида сайлов ҳуқуқининг қандай принциплари белгиланган?</w:t>
      </w:r>
    </w:p>
    <w:p w:rsidR="00756B9C" w:rsidRPr="00756B9C" w:rsidRDefault="00756B9C" w:rsidP="00756B9C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900"/>
        </w:tabs>
        <w:spacing w:after="0"/>
        <w:ind w:left="0" w:firstLine="567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>Ўзбекистонда ҳокимиятлар бўлиниш тамойили ҳақида нимани тушунасиз?</w:t>
      </w:r>
    </w:p>
    <w:p w:rsidR="00756B9C" w:rsidRPr="00756B9C" w:rsidRDefault="00756B9C" w:rsidP="00756B9C">
      <w:pPr>
        <w:pStyle w:val="ListParagraph"/>
        <w:numPr>
          <w:ilvl w:val="0"/>
          <w:numId w:val="2"/>
        </w:numPr>
        <w:tabs>
          <w:tab w:val="left" w:pos="284"/>
          <w:tab w:val="left" w:pos="426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>Фуқаролик жамияти – тараққиётининг юқори босқичи деганда нимани тушунасиз?</w:t>
      </w:r>
    </w:p>
    <w:p w:rsidR="00756B9C" w:rsidRPr="00756B9C" w:rsidRDefault="00756B9C" w:rsidP="00756B9C">
      <w:pPr>
        <w:pStyle w:val="ListParagraph"/>
        <w:numPr>
          <w:ilvl w:val="0"/>
          <w:numId w:val="2"/>
        </w:numPr>
        <w:tabs>
          <w:tab w:val="left" w:pos="284"/>
          <w:tab w:val="left" w:pos="426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>Японияда давлат ва нодавлат ташкилотларининг ўзаро хамкорлик сиёсати</w:t>
      </w:r>
    </w:p>
    <w:p w:rsidR="00756B9C" w:rsidRPr="00756B9C" w:rsidRDefault="00756B9C" w:rsidP="00756B9C">
      <w:pPr>
        <w:pStyle w:val="ListParagraph"/>
        <w:numPr>
          <w:ilvl w:val="0"/>
          <w:numId w:val="2"/>
        </w:numPr>
        <w:tabs>
          <w:tab w:val="left" w:pos="284"/>
          <w:tab w:val="left" w:pos="426"/>
          <w:tab w:val="left" w:pos="90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color w:val="000000"/>
          <w:sz w:val="24"/>
          <w:szCs w:val="24"/>
          <w:lang w:val="uz-Cyrl-UZ"/>
        </w:rPr>
        <w:t>Фуқаролик жамияти институтларининг давлат ва ҳокимият тузилмалари фаолияти устидан таъсирчан жамоатчилик назорати ролининг ошиб бориши.</w:t>
      </w:r>
    </w:p>
    <w:p w:rsidR="00756B9C" w:rsidRPr="00756B9C" w:rsidRDefault="00756B9C" w:rsidP="00756B9C">
      <w:pPr>
        <w:pStyle w:val="ListParagraph"/>
        <w:numPr>
          <w:ilvl w:val="0"/>
          <w:numId w:val="2"/>
        </w:numPr>
        <w:tabs>
          <w:tab w:val="left" w:pos="284"/>
          <w:tab w:val="left" w:pos="426"/>
          <w:tab w:val="left" w:pos="90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  <w:t>Халқ давлат идораларига эмас, балки давлат органлари халқимизга хизмат қилиши керак тамойилининг мазмун-моҳияти.</w:t>
      </w:r>
    </w:p>
    <w:p w:rsidR="00756B9C" w:rsidRPr="00756B9C" w:rsidRDefault="00756B9C" w:rsidP="00756B9C">
      <w:pPr>
        <w:pStyle w:val="ListParagraph"/>
        <w:numPr>
          <w:ilvl w:val="0"/>
          <w:numId w:val="2"/>
        </w:numPr>
        <w:tabs>
          <w:tab w:val="left" w:pos="284"/>
          <w:tab w:val="left" w:pos="426"/>
          <w:tab w:val="left" w:pos="90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  <w:t>“Ҳаракатлар стратегияси”нинг асосий йўналишларининг мазмун-моҳияти.</w:t>
      </w:r>
    </w:p>
    <w:p w:rsidR="00756B9C" w:rsidRPr="00756B9C" w:rsidRDefault="00756B9C" w:rsidP="00756B9C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900"/>
        </w:tabs>
        <w:spacing w:after="0"/>
        <w:ind w:left="0" w:firstLine="567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>Фуқаролик жамияти ривожида қонун устуворлиги қандай аҳамият касб этади?</w:t>
      </w:r>
    </w:p>
    <w:p w:rsidR="00756B9C" w:rsidRPr="00756B9C" w:rsidRDefault="00756B9C" w:rsidP="00756B9C">
      <w:pPr>
        <w:pStyle w:val="ListParagraph"/>
        <w:numPr>
          <w:ilvl w:val="0"/>
          <w:numId w:val="2"/>
        </w:numPr>
        <w:tabs>
          <w:tab w:val="left" w:pos="284"/>
          <w:tab w:val="left" w:pos="426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6B9C">
        <w:rPr>
          <w:rFonts w:ascii="Times New Roman" w:hAnsi="Times New Roman"/>
          <w:sz w:val="24"/>
          <w:szCs w:val="24"/>
          <w:lang w:val="uz-Cyrl-UZ"/>
        </w:rPr>
        <w:t>Фуқаролик жамияти фанининг асосий тушунчалари мазмунини изоҳланг?</w:t>
      </w:r>
    </w:p>
    <w:p w:rsidR="00756B9C" w:rsidRPr="00756B9C" w:rsidRDefault="00756B9C" w:rsidP="00756B9C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900"/>
        </w:tabs>
        <w:spacing w:after="0"/>
        <w:ind w:left="0" w:firstLine="567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>Ҳуқуқий давлат тушунчаси нима?</w:t>
      </w:r>
    </w:p>
    <w:p w:rsidR="00756B9C" w:rsidRPr="00756B9C" w:rsidRDefault="00756B9C" w:rsidP="00756B9C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900"/>
          <w:tab w:val="left" w:pos="993"/>
        </w:tabs>
        <w:spacing w:after="0"/>
        <w:ind w:left="0" w:right="71" w:firstLine="567"/>
        <w:jc w:val="both"/>
        <w:rPr>
          <w:rFonts w:ascii="Times New Roman" w:hAnsi="Times New Roman" w:cs="Times New Roman"/>
          <w:szCs w:val="24"/>
          <w:lang w:val="uz-Cyrl-UZ"/>
        </w:rPr>
      </w:pPr>
      <w:r w:rsidRPr="00756B9C">
        <w:rPr>
          <w:rFonts w:ascii="Times New Roman" w:hAnsi="Times New Roman" w:cs="Times New Roman"/>
          <w:szCs w:val="24"/>
          <w:lang w:val="uz-Cyrl-UZ"/>
        </w:rPr>
        <w:t>Ўзбекистонда кўппартиявийлик тизимининг шаклланиши.</w:t>
      </w:r>
    </w:p>
    <w:p w:rsidR="00632D4E" w:rsidRPr="00756B9C" w:rsidRDefault="00632D4E">
      <w:pPr>
        <w:rPr>
          <w:rFonts w:ascii="Times New Roman" w:hAnsi="Times New Roman" w:cs="Times New Roman"/>
        </w:rPr>
      </w:pPr>
    </w:p>
    <w:sectPr w:rsidR="00632D4E" w:rsidRPr="00756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5F66"/>
    <w:multiLevelType w:val="hybridMultilevel"/>
    <w:tmpl w:val="24AC5F88"/>
    <w:lvl w:ilvl="0" w:tplc="7B2851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E369D1"/>
    <w:multiLevelType w:val="hybridMultilevel"/>
    <w:tmpl w:val="6B60D5CC"/>
    <w:lvl w:ilvl="0" w:tplc="7B2851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062538"/>
    <w:multiLevelType w:val="hybridMultilevel"/>
    <w:tmpl w:val="1A2ED45C"/>
    <w:lvl w:ilvl="0" w:tplc="7B285192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56B9C"/>
    <w:rsid w:val="00632D4E"/>
    <w:rsid w:val="0075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Знак2"/>
    <w:link w:val="a3"/>
    <w:locked/>
    <w:rsid w:val="00756B9C"/>
    <w:rPr>
      <w:sz w:val="24"/>
    </w:rPr>
  </w:style>
  <w:style w:type="paragraph" w:styleId="a3">
    <w:name w:val="Body Text"/>
    <w:basedOn w:val="a"/>
    <w:link w:val="2"/>
    <w:rsid w:val="00756B9C"/>
    <w:pPr>
      <w:spacing w:after="120" w:line="240" w:lineRule="auto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756B9C"/>
  </w:style>
  <w:style w:type="paragraph" w:customStyle="1" w:styleId="ListParagraph">
    <w:name w:val="List Paragraph"/>
    <w:basedOn w:val="a"/>
    <w:link w:val="a5"/>
    <w:rsid w:val="00756B9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link w:val="ListParagraph"/>
    <w:locked/>
    <w:rsid w:val="00756B9C"/>
    <w:rPr>
      <w:rFonts w:ascii="Calibri" w:eastAsia="Times New Roman" w:hAnsi="Calibri" w:cs="Times New Roman"/>
    </w:rPr>
  </w:style>
  <w:style w:type="paragraph" w:customStyle="1" w:styleId="NoSpacing">
    <w:name w:val="No Spacing"/>
    <w:link w:val="NoSpacingChar"/>
    <w:rsid w:val="00756B9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NoSpacing"/>
    <w:locked/>
    <w:rsid w:val="00756B9C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1762</Words>
  <Characters>10049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2020-01-10T13:19:00Z</dcterms:created>
  <dcterms:modified xsi:type="dcterms:W3CDTF">2020-01-10T13:19:00Z</dcterms:modified>
</cp:coreProperties>
</file>