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78" w:rsidRPr="007E5CBC" w:rsidRDefault="00AF2878" w:rsidP="00AF2878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1</w:t>
      </w:r>
      <w:r w:rsidRPr="0080238A">
        <w:rPr>
          <w:b/>
          <w:sz w:val="24"/>
          <w:szCs w:val="24"/>
          <w:lang w:val="uz-Cyrl-UZ"/>
        </w:rPr>
        <w:t>-topshiriq.</w:t>
      </w:r>
      <w:r w:rsidRPr="007E5CBC">
        <w:rPr>
          <w:b/>
          <w:sz w:val="24"/>
          <w:szCs w:val="24"/>
          <w:lang w:val="uz-Cyrl-UZ"/>
        </w:rPr>
        <w:t xml:space="preserve"> Joyda o’lchangan masofaning berilgan masshtab bo’yicha planda qanchalik  kichraytirilib ko’rsatilishini aniqlash.</w:t>
      </w:r>
    </w:p>
    <w:p w:rsidR="00AF2878" w:rsidRPr="007E5CBC" w:rsidRDefault="00AF2878" w:rsidP="00AF2878">
      <w:pPr>
        <w:jc w:val="right"/>
        <w:rPr>
          <w:b/>
          <w:sz w:val="16"/>
          <w:szCs w:val="16"/>
          <w:lang w:val="uz-Cyrl-UZ"/>
        </w:rPr>
      </w:pPr>
      <w:r>
        <w:rPr>
          <w:b/>
          <w:sz w:val="24"/>
          <w:szCs w:val="24"/>
          <w:lang w:val="uz-Cyrl-UZ"/>
        </w:rPr>
        <w:t>1</w:t>
      </w:r>
      <w:r w:rsidRPr="007E5CBC">
        <w:rPr>
          <w:b/>
          <w:sz w:val="24"/>
          <w:szCs w:val="24"/>
          <w:lang w:val="uz-Cyrl-UZ"/>
        </w:rPr>
        <w:t>-jadval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2778"/>
        <w:gridCol w:w="2393"/>
        <w:gridCol w:w="2519"/>
      </w:tblGrid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Variantlar</w:t>
            </w:r>
          </w:p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en-US"/>
              </w:rPr>
              <w:t>Ye</w:t>
            </w:r>
            <w:r w:rsidRPr="007E5CBC">
              <w:rPr>
                <w:sz w:val="24"/>
                <w:szCs w:val="24"/>
                <w:lang w:val="uz-Cyrl-UZ"/>
              </w:rPr>
              <w:t>r yuzasida o’lchangan masofa, m hisobida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Masshtab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 xml:space="preserve">Kartada (plandagi uzunlik) </w:t>
            </w: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18.0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1:1000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25.0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</w:rPr>
            </w:pPr>
            <w:r w:rsidRPr="007E5CBC">
              <w:rPr>
                <w:sz w:val="24"/>
                <w:szCs w:val="24"/>
                <w:lang w:val="uz-Cyrl-UZ"/>
              </w:rPr>
              <w:t>1:1000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33.0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</w:rPr>
            </w:pPr>
            <w:r w:rsidRPr="007E5CBC">
              <w:rPr>
                <w:sz w:val="24"/>
                <w:szCs w:val="24"/>
                <w:lang w:val="uz-Cyrl-UZ"/>
              </w:rPr>
              <w:t>1:1000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108.0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1:1500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5</w:t>
            </w:r>
            <w:r w:rsidRPr="007E5CBC">
              <w:rPr>
                <w:sz w:val="24"/>
                <w:szCs w:val="24"/>
                <w:lang w:val="en-US"/>
              </w:rPr>
              <w:t>5</w:t>
            </w:r>
            <w:r w:rsidRPr="007E5CBC">
              <w:rPr>
                <w:sz w:val="24"/>
                <w:szCs w:val="24"/>
                <w:lang w:val="uz-Cyrl-UZ"/>
              </w:rPr>
              <w:t>0.0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1:25000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630.0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1:10000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725.0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1:25000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1550.0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1:500000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320.0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1:10000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2778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44.0</w:t>
            </w:r>
          </w:p>
        </w:tc>
        <w:tc>
          <w:tcPr>
            <w:tcW w:w="239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1:1000</w:t>
            </w:r>
          </w:p>
        </w:tc>
        <w:tc>
          <w:tcPr>
            <w:tcW w:w="2519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</w:tbl>
    <w:p w:rsidR="00AF2878" w:rsidRPr="007E5CBC" w:rsidRDefault="00AF2878" w:rsidP="00AF2878">
      <w:pPr>
        <w:jc w:val="right"/>
        <w:rPr>
          <w:b/>
          <w:sz w:val="24"/>
          <w:szCs w:val="24"/>
        </w:rPr>
      </w:pPr>
    </w:p>
    <w:p w:rsidR="00AF2878" w:rsidRPr="007E5CBC" w:rsidRDefault="00AF2878" w:rsidP="00AF2878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2</w:t>
      </w:r>
      <w:r w:rsidRPr="0080238A">
        <w:rPr>
          <w:b/>
          <w:sz w:val="24"/>
          <w:szCs w:val="24"/>
          <w:lang w:val="uz-Cyrl-UZ"/>
        </w:rPr>
        <w:t>-topshiriq.</w:t>
      </w:r>
      <w:r w:rsidRPr="007E5CBC">
        <w:rPr>
          <w:b/>
          <w:sz w:val="24"/>
          <w:szCs w:val="24"/>
          <w:lang w:val="uz-Cyrl-UZ"/>
        </w:rPr>
        <w:t xml:space="preserve"> Kartada 2 nuqta orasidagi uzunlik (mm hisobida) berilgan bo’lsa, uning joydagi uzunligini aniqlash.</w:t>
      </w:r>
    </w:p>
    <w:p w:rsidR="00AF2878" w:rsidRPr="007E5CBC" w:rsidRDefault="00AF2878" w:rsidP="00AF2878">
      <w:pPr>
        <w:jc w:val="right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2</w:t>
      </w:r>
      <w:r w:rsidRPr="007E5CBC">
        <w:rPr>
          <w:b/>
          <w:sz w:val="24"/>
          <w:szCs w:val="24"/>
          <w:lang w:val="uz-Cyrl-UZ"/>
        </w:rPr>
        <w:t>-</w:t>
      </w:r>
      <w:proofErr w:type="spellStart"/>
      <w:r w:rsidRPr="007E5CBC">
        <w:rPr>
          <w:b/>
          <w:sz w:val="24"/>
          <w:szCs w:val="24"/>
        </w:rPr>
        <w:t>jadval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445"/>
        <w:gridCol w:w="2961"/>
        <w:gridCol w:w="2700"/>
      </w:tblGrid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Variantlar</w:t>
            </w:r>
          </w:p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Masshtab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Kartada (plandagi uzunlik) mm hisobida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en-US"/>
              </w:rPr>
              <w:t>Ye</w:t>
            </w:r>
            <w:r w:rsidRPr="007E5CBC">
              <w:rPr>
                <w:sz w:val="24"/>
                <w:szCs w:val="24"/>
                <w:lang w:val="uz-Cyrl-UZ"/>
              </w:rPr>
              <w:t xml:space="preserve">r yuzasida  </w:t>
            </w:r>
          </w:p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uzunlik</w:t>
            </w: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1:25000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540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</w:rPr>
            </w:pPr>
            <w:r w:rsidRPr="007E5CBC">
              <w:rPr>
                <w:sz w:val="24"/>
                <w:szCs w:val="24"/>
                <w:lang w:val="uz-Cyrl-UZ"/>
              </w:rPr>
              <w:t>1:25000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350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</w:rPr>
            </w:pPr>
            <w:r w:rsidRPr="007E5CBC">
              <w:rPr>
                <w:sz w:val="24"/>
                <w:szCs w:val="24"/>
                <w:lang w:val="uz-Cyrl-UZ"/>
              </w:rPr>
              <w:t>1:10000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1:10000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72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1:10000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en-US"/>
              </w:rPr>
            </w:pPr>
            <w:r w:rsidRPr="007E5CBC">
              <w:rPr>
                <w:sz w:val="24"/>
                <w:szCs w:val="24"/>
                <w:lang w:val="uz-Cyrl-UZ"/>
              </w:rPr>
              <w:t>54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1:10000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1:25000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143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1:5000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1:1000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38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1445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1:1000</w:t>
            </w:r>
          </w:p>
        </w:tc>
        <w:tc>
          <w:tcPr>
            <w:tcW w:w="2961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44</w:t>
            </w:r>
          </w:p>
        </w:tc>
        <w:tc>
          <w:tcPr>
            <w:tcW w:w="2700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</w:tbl>
    <w:p w:rsidR="00AF2878" w:rsidRPr="007E5CBC" w:rsidRDefault="00AF2878" w:rsidP="00AF2878">
      <w:pPr>
        <w:jc w:val="right"/>
        <w:rPr>
          <w:b/>
          <w:sz w:val="24"/>
          <w:szCs w:val="24"/>
        </w:rPr>
      </w:pPr>
    </w:p>
    <w:p w:rsidR="00AF2878" w:rsidRDefault="00AF2878" w:rsidP="00AF2878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3</w:t>
      </w:r>
      <w:r w:rsidRPr="0080238A">
        <w:rPr>
          <w:b/>
          <w:sz w:val="24"/>
          <w:szCs w:val="24"/>
          <w:lang w:val="uz-Cyrl-UZ"/>
        </w:rPr>
        <w:t>-topshiriq.</w:t>
      </w:r>
      <w:r w:rsidRPr="007E5CBC">
        <w:rPr>
          <w:b/>
          <w:sz w:val="24"/>
          <w:szCs w:val="24"/>
          <w:lang w:val="uz-Cyrl-UZ"/>
        </w:rPr>
        <w:t xml:space="preserve"> Kartaning masshtabini aniqlash.</w:t>
      </w:r>
    </w:p>
    <w:p w:rsidR="00AF2878" w:rsidRPr="007E5CBC" w:rsidRDefault="00AF2878" w:rsidP="00AF2878">
      <w:pPr>
        <w:jc w:val="right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3</w:t>
      </w:r>
      <w:r w:rsidRPr="007E5CBC">
        <w:rPr>
          <w:b/>
          <w:sz w:val="24"/>
          <w:szCs w:val="24"/>
          <w:lang w:val="uz-Cyrl-UZ"/>
        </w:rPr>
        <w:t>-</w:t>
      </w:r>
      <w:proofErr w:type="spellStart"/>
      <w:r w:rsidRPr="007E5CBC">
        <w:rPr>
          <w:b/>
          <w:sz w:val="24"/>
          <w:szCs w:val="24"/>
        </w:rPr>
        <w:t>jadval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2606"/>
        <w:gridCol w:w="2623"/>
        <w:gridCol w:w="1916"/>
      </w:tblGrid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Variantlar</w:t>
            </w:r>
          </w:p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Karta(plan) dagi 2 nuqta orasidagi uzunlik, mm hisobida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Yer yuzasida o’lchangan uzunlik, m hisobida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 xml:space="preserve">Karta(plan) ning Masshtab  </w:t>
            </w:r>
          </w:p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210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38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380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250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130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1300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128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1280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54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1350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180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1800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1500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500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AF2878" w:rsidRPr="007E5CBC" w:rsidTr="00547D04">
        <w:tc>
          <w:tcPr>
            <w:tcW w:w="1642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260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112</w:t>
            </w:r>
          </w:p>
        </w:tc>
        <w:tc>
          <w:tcPr>
            <w:tcW w:w="2623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  <w:r w:rsidRPr="007E5CBC">
              <w:rPr>
                <w:sz w:val="24"/>
                <w:szCs w:val="24"/>
                <w:lang w:val="uz-Cyrl-UZ"/>
              </w:rPr>
              <w:t>1220</w:t>
            </w:r>
          </w:p>
        </w:tc>
        <w:tc>
          <w:tcPr>
            <w:tcW w:w="1916" w:type="dxa"/>
          </w:tcPr>
          <w:p w:rsidR="00AF2878" w:rsidRPr="007E5CBC" w:rsidRDefault="00AF2878" w:rsidP="00547D0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</w:tbl>
    <w:p w:rsidR="00AF2878" w:rsidRPr="007E5CBC" w:rsidRDefault="00AF2878" w:rsidP="00AF2878">
      <w:pPr>
        <w:jc w:val="center"/>
        <w:rPr>
          <w:b/>
          <w:sz w:val="16"/>
          <w:szCs w:val="16"/>
          <w:highlight w:val="red"/>
          <w:lang w:val="en-US"/>
        </w:rPr>
      </w:pPr>
    </w:p>
    <w:p w:rsidR="00AF2878" w:rsidRPr="007E5CBC" w:rsidRDefault="00AF2878" w:rsidP="00AF2878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4</w:t>
      </w:r>
      <w:r w:rsidRPr="0080238A">
        <w:rPr>
          <w:b/>
          <w:sz w:val="24"/>
          <w:szCs w:val="24"/>
          <w:lang w:val="uz-Cyrl-UZ"/>
        </w:rPr>
        <w:t>-topshiriq.</w:t>
      </w:r>
      <w:r w:rsidRPr="007E5CBC">
        <w:rPr>
          <w:b/>
          <w:sz w:val="24"/>
          <w:szCs w:val="24"/>
          <w:lang w:val="es-UY"/>
        </w:rPr>
        <w:t xml:space="preserve"> </w:t>
      </w:r>
      <w:r w:rsidRPr="007E5CBC">
        <w:rPr>
          <w:b/>
          <w:sz w:val="24"/>
          <w:szCs w:val="24"/>
          <w:lang w:val="uz-Cyrl-UZ"/>
        </w:rPr>
        <w:t>Topografik</w:t>
      </w:r>
      <w:r w:rsidRPr="007E5CBC">
        <w:rPr>
          <w:b/>
          <w:color w:val="FF0000"/>
          <w:sz w:val="24"/>
          <w:szCs w:val="24"/>
          <w:lang w:val="uz-Cyrl-UZ"/>
        </w:rPr>
        <w:t xml:space="preserve"> </w:t>
      </w:r>
      <w:r w:rsidRPr="007E5CBC">
        <w:rPr>
          <w:b/>
          <w:sz w:val="24"/>
          <w:szCs w:val="24"/>
          <w:lang w:val="uz-Cyrl-UZ"/>
        </w:rPr>
        <w:t>kartalarda masofani quydagi usullar orqali bajarish.</w:t>
      </w:r>
    </w:p>
    <w:p w:rsidR="00AF2878" w:rsidRPr="007E5CBC" w:rsidRDefault="00AF2878" w:rsidP="00AF2878">
      <w:pPr>
        <w:rPr>
          <w:sz w:val="24"/>
          <w:szCs w:val="24"/>
          <w:lang w:val="uz-Cyrl-UZ"/>
        </w:rPr>
      </w:pPr>
      <w:r w:rsidRPr="007E5CBC">
        <w:rPr>
          <w:sz w:val="24"/>
          <w:szCs w:val="24"/>
          <w:lang w:val="uz-Cyrl-UZ"/>
        </w:rPr>
        <w:t>1. Masofalarni kichik bo’lakchalarga bo’lgan holda aniqlash</w:t>
      </w:r>
    </w:p>
    <w:p w:rsidR="00AF2878" w:rsidRPr="007E5CBC" w:rsidRDefault="00AF2878" w:rsidP="00AF2878">
      <w:pPr>
        <w:rPr>
          <w:sz w:val="24"/>
          <w:szCs w:val="24"/>
          <w:lang w:val="uz-Cyrl-UZ"/>
        </w:rPr>
      </w:pPr>
      <w:r w:rsidRPr="007E5CBC">
        <w:rPr>
          <w:sz w:val="24"/>
          <w:szCs w:val="24"/>
          <w:lang w:val="uz-Cyrl-UZ"/>
        </w:rPr>
        <w:t>2. Uzunlik ustiga bir oz namlangan ip qo’yib aniqlash</w:t>
      </w:r>
    </w:p>
    <w:p w:rsidR="00AF2878" w:rsidRPr="007E5CBC" w:rsidRDefault="00AF2878" w:rsidP="00AF2878">
      <w:pPr>
        <w:rPr>
          <w:sz w:val="24"/>
          <w:szCs w:val="24"/>
          <w:lang w:val="en-US"/>
        </w:rPr>
      </w:pPr>
      <w:r w:rsidRPr="007E5CBC">
        <w:rPr>
          <w:sz w:val="24"/>
          <w:szCs w:val="24"/>
          <w:lang w:val="uz-Cyrl-UZ"/>
        </w:rPr>
        <w:t>3. Uzunlik maxsus Kurvimetr asbobida aniqlash</w:t>
      </w:r>
    </w:p>
    <w:p w:rsidR="00AF2878" w:rsidRPr="007E5CBC" w:rsidRDefault="00AF2878" w:rsidP="00AF2878">
      <w:pPr>
        <w:rPr>
          <w:sz w:val="16"/>
          <w:szCs w:val="16"/>
          <w:lang w:val="en-US"/>
        </w:rPr>
      </w:pPr>
    </w:p>
    <w:p w:rsidR="00AF2878" w:rsidRPr="007E5CBC" w:rsidRDefault="00AF2878" w:rsidP="00AF2878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lastRenderedPageBreak/>
        <w:t>5</w:t>
      </w:r>
      <w:r w:rsidRPr="0080238A">
        <w:rPr>
          <w:b/>
          <w:sz w:val="24"/>
          <w:szCs w:val="24"/>
          <w:lang w:val="uz-Cyrl-UZ"/>
        </w:rPr>
        <w:t>-topshiriq.</w:t>
      </w:r>
      <w:r w:rsidRPr="007E5CBC">
        <w:rPr>
          <w:b/>
          <w:sz w:val="24"/>
          <w:szCs w:val="24"/>
          <w:lang w:val="es-UY"/>
        </w:rPr>
        <w:t xml:space="preserve"> </w:t>
      </w:r>
      <w:r w:rsidRPr="007E5CBC">
        <w:rPr>
          <w:b/>
          <w:sz w:val="24"/>
          <w:szCs w:val="24"/>
          <w:lang w:val="uz-Cyrl-UZ"/>
        </w:rPr>
        <w:t>Topografik kartada maydonlar quydagi usullar orqali bajarish.</w:t>
      </w:r>
    </w:p>
    <w:p w:rsidR="00AF2878" w:rsidRPr="007E5CBC" w:rsidRDefault="00AF2878" w:rsidP="00AF2878">
      <w:pPr>
        <w:rPr>
          <w:sz w:val="24"/>
          <w:szCs w:val="24"/>
          <w:lang w:val="uz-Cyrl-UZ"/>
        </w:rPr>
      </w:pPr>
      <w:r w:rsidRPr="007E5CBC">
        <w:rPr>
          <w:sz w:val="24"/>
          <w:szCs w:val="24"/>
          <w:lang w:val="uz-Cyrl-UZ"/>
        </w:rPr>
        <w:t>1. Grafik-analitik usulda o’lchash.</w:t>
      </w:r>
    </w:p>
    <w:p w:rsidR="00AF2878" w:rsidRPr="007E5CBC" w:rsidRDefault="00AF2878" w:rsidP="00AF2878">
      <w:pPr>
        <w:rPr>
          <w:sz w:val="24"/>
          <w:szCs w:val="24"/>
          <w:lang w:val="uz-Cyrl-UZ"/>
        </w:rPr>
      </w:pPr>
      <w:r w:rsidRPr="007E5CBC">
        <w:rPr>
          <w:sz w:val="24"/>
          <w:szCs w:val="24"/>
          <w:lang w:val="uz-Cyrl-UZ"/>
        </w:rPr>
        <w:t>2. Paletkalar vositasida o’lchash</w:t>
      </w:r>
    </w:p>
    <w:p w:rsidR="00AF2878" w:rsidRPr="007E5CBC" w:rsidRDefault="00AF2878" w:rsidP="00AF2878">
      <w:pPr>
        <w:tabs>
          <w:tab w:val="left" w:pos="8580"/>
        </w:tabs>
        <w:rPr>
          <w:sz w:val="24"/>
          <w:szCs w:val="24"/>
          <w:lang w:val="en-US"/>
        </w:rPr>
      </w:pPr>
      <w:r w:rsidRPr="007E5CBC">
        <w:rPr>
          <w:sz w:val="24"/>
          <w:szCs w:val="24"/>
          <w:lang w:val="uz-Cyrl-UZ"/>
        </w:rPr>
        <w:t>3. Planimetr bilan o’lchash</w:t>
      </w:r>
    </w:p>
    <w:p w:rsidR="00CD098D" w:rsidRDefault="00CD098D">
      <w:bookmarkStart w:id="0" w:name="_GoBack"/>
      <w:bookmarkEnd w:id="0"/>
    </w:p>
    <w:sectPr w:rsidR="00CD098D" w:rsidSect="00AF28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AE"/>
    <w:rsid w:val="004525AE"/>
    <w:rsid w:val="00AF2878"/>
    <w:rsid w:val="00C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>Home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2020-01-11T05:30:00Z</dcterms:created>
  <dcterms:modified xsi:type="dcterms:W3CDTF">2020-01-11T05:31:00Z</dcterms:modified>
</cp:coreProperties>
</file>