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95" w:rsidRPr="00C37EC5" w:rsidRDefault="00BD0595" w:rsidP="00BD0595">
      <w:pPr>
        <w:pStyle w:val="2"/>
        <w:spacing w:before="0" w:line="277" w:lineRule="auto"/>
        <w:ind w:left="0" w:right="1072"/>
        <w:jc w:val="center"/>
        <w:rPr>
          <w:rFonts w:cs="Times New Roman"/>
          <w:b w:val="0"/>
          <w:bCs w:val="0"/>
        </w:rPr>
      </w:pPr>
      <w:proofErr w:type="spellStart"/>
      <w:r w:rsidRPr="00C37EC5">
        <w:rPr>
          <w:rFonts w:cs="Times New Roman"/>
          <w:spacing w:val="-2"/>
        </w:rPr>
        <w:t>Foydalaniladigan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asosiy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darsliklar</w:t>
      </w:r>
      <w:proofErr w:type="spellEnd"/>
      <w:r w:rsidRPr="00C37EC5">
        <w:rPr>
          <w:rFonts w:cs="Times New Roman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va</w:t>
      </w:r>
      <w:proofErr w:type="spellEnd"/>
      <w:proofErr w:type="gram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o‘quv</w:t>
      </w:r>
      <w:proofErr w:type="spellEnd"/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1"/>
        </w:rPr>
        <w:t>qo‘llanmalar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ro‘yxati</w:t>
      </w:r>
      <w:proofErr w:type="spellEnd"/>
      <w:r w:rsidRPr="00C37EC5">
        <w:rPr>
          <w:rFonts w:cs="Times New Roman"/>
          <w:spacing w:val="51"/>
        </w:rPr>
        <w:t xml:space="preserve"> </w:t>
      </w:r>
      <w:proofErr w:type="spellStart"/>
      <w:r w:rsidRPr="00C37EC5">
        <w:rPr>
          <w:rFonts w:cs="Times New Roman"/>
          <w:spacing w:val="-1"/>
        </w:rPr>
        <w:t>Asosiy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darsliklar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va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o‘quv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qo‘llanmalar</w:t>
      </w:r>
      <w:proofErr w:type="spellEnd"/>
    </w:p>
    <w:p w:rsidR="00BD0595" w:rsidRPr="00C37EC5" w:rsidRDefault="00BD0595" w:rsidP="00BD0595">
      <w:pPr>
        <w:pStyle w:val="a3"/>
        <w:numPr>
          <w:ilvl w:val="0"/>
          <w:numId w:val="2"/>
        </w:numPr>
        <w:tabs>
          <w:tab w:val="left" w:pos="894"/>
        </w:tabs>
        <w:spacing w:before="0" w:line="275" w:lineRule="auto"/>
        <w:ind w:right="114" w:firstLine="0"/>
        <w:rPr>
          <w:rFonts w:cs="Times New Roman"/>
        </w:rPr>
      </w:pPr>
      <w:r w:rsidRPr="00C37EC5">
        <w:rPr>
          <w:rFonts w:cs="Times New Roman"/>
          <w:spacing w:val="-1"/>
        </w:rPr>
        <w:t>O.U</w:t>
      </w:r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Xasanboyeva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  <w:spacing w:val="-1"/>
        </w:rPr>
        <w:t>X.J.Djabborova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Bolalarni</w:t>
      </w:r>
      <w:proofErr w:type="spellEnd"/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tanishtirish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2"/>
        </w:rPr>
        <w:t>metodikasi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T.:</w:t>
      </w:r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1"/>
        </w:rPr>
        <w:t>Cho‘lpon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2007.</w:t>
      </w:r>
    </w:p>
    <w:p w:rsidR="00BD0595" w:rsidRPr="00C37EC5" w:rsidRDefault="00BD0595" w:rsidP="00BD0595">
      <w:pPr>
        <w:pStyle w:val="a3"/>
        <w:numPr>
          <w:ilvl w:val="0"/>
          <w:numId w:val="2"/>
        </w:numPr>
        <w:tabs>
          <w:tab w:val="left" w:pos="894"/>
          <w:tab w:val="left" w:pos="7026"/>
        </w:tabs>
        <w:spacing w:before="4" w:line="275" w:lineRule="auto"/>
        <w:ind w:right="114" w:firstLine="0"/>
        <w:rPr>
          <w:rFonts w:cs="Times New Roman"/>
        </w:rPr>
      </w:pPr>
      <w:r w:rsidRPr="00C37EC5">
        <w:rPr>
          <w:rFonts w:cs="Times New Roman"/>
          <w:spacing w:val="-1"/>
        </w:rPr>
        <w:t>H.</w:t>
      </w:r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Haydarov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S.Nishonova</w:t>
      </w:r>
      <w:proofErr w:type="spellEnd"/>
      <w:r w:rsidRPr="00C37EC5">
        <w:rPr>
          <w:rFonts w:cs="Times New Roman"/>
          <w:spacing w:val="30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Tabiatshunoslik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1"/>
        </w:rPr>
        <w:t>asoslari</w:t>
      </w:r>
      <w:proofErr w:type="spellEnd"/>
      <w:r w:rsidRPr="00C37EC5">
        <w:rPr>
          <w:rFonts w:cs="Times New Roman"/>
          <w:spacing w:val="-1"/>
        </w:rPr>
        <w:tab/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bolalarni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1"/>
        </w:rPr>
        <w:t>atrof-tabiat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2"/>
        </w:rPr>
        <w:t>bilan</w:t>
      </w:r>
      <w:proofErr w:type="spellEnd"/>
      <w:r w:rsidRPr="00C37EC5">
        <w:rPr>
          <w:rFonts w:cs="Times New Roman"/>
          <w:spacing w:val="63"/>
        </w:rPr>
        <w:t xml:space="preserve"> </w:t>
      </w:r>
      <w:proofErr w:type="spellStart"/>
      <w:r w:rsidRPr="00C37EC5">
        <w:rPr>
          <w:rFonts w:cs="Times New Roman"/>
          <w:spacing w:val="-1"/>
        </w:rPr>
        <w:t>tanishtirish</w:t>
      </w:r>
      <w:proofErr w:type="spellEnd"/>
      <w:r w:rsidRPr="00C37EC5">
        <w:rPr>
          <w:rFonts w:cs="Times New Roman"/>
          <w:spacing w:val="-1"/>
        </w:rPr>
        <w:t>. T.:</w:t>
      </w:r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O‘qituvchi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-1"/>
        </w:rPr>
        <w:t xml:space="preserve"> 1992.</w:t>
      </w:r>
    </w:p>
    <w:p w:rsidR="00BD0595" w:rsidRPr="00C37EC5" w:rsidRDefault="00BD0595" w:rsidP="00BD0595">
      <w:pPr>
        <w:pStyle w:val="a3"/>
        <w:numPr>
          <w:ilvl w:val="0"/>
          <w:numId w:val="2"/>
        </w:numPr>
        <w:tabs>
          <w:tab w:val="left" w:pos="894"/>
          <w:tab w:val="left" w:pos="5783"/>
          <w:tab w:val="left" w:pos="7117"/>
        </w:tabs>
        <w:spacing w:line="275" w:lineRule="auto"/>
        <w:ind w:right="114" w:firstLine="0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Yusupova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P.A</w:t>
      </w:r>
      <w:proofErr w:type="gram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Maktabgacha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2"/>
        </w:rPr>
        <w:t>yoshdagi</w:t>
      </w:r>
      <w:proofErr w:type="spellEnd"/>
      <w:proofErr w:type="gramEnd"/>
      <w:r w:rsidRPr="00C37EC5">
        <w:rPr>
          <w:rFonts w:cs="Times New Roman"/>
          <w:spacing w:val="-2"/>
        </w:rPr>
        <w:tab/>
      </w:r>
      <w:proofErr w:type="spellStart"/>
      <w:r w:rsidRPr="00C37EC5">
        <w:rPr>
          <w:rFonts w:cs="Times New Roman"/>
          <w:spacing w:val="-1"/>
        </w:rPr>
        <w:t>bolalarga</w:t>
      </w:r>
      <w:proofErr w:type="spellEnd"/>
      <w:r w:rsidRPr="00C37EC5">
        <w:rPr>
          <w:rFonts w:cs="Times New Roman"/>
          <w:spacing w:val="-1"/>
        </w:rPr>
        <w:tab/>
      </w:r>
      <w:proofErr w:type="spellStart"/>
      <w:r w:rsidRPr="00C37EC5">
        <w:rPr>
          <w:rFonts w:cs="Times New Roman"/>
          <w:spacing w:val="-1"/>
        </w:rPr>
        <w:t>ekologik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berish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T.:</w:t>
      </w:r>
      <w:r w:rsidRPr="00C37EC5">
        <w:rPr>
          <w:rFonts w:cs="Times New Roman"/>
          <w:spacing w:val="61"/>
        </w:rPr>
        <w:t xml:space="preserve"> </w:t>
      </w:r>
      <w:proofErr w:type="spellStart"/>
      <w:r w:rsidRPr="00C37EC5">
        <w:rPr>
          <w:rFonts w:cs="Times New Roman"/>
          <w:spacing w:val="-1"/>
        </w:rPr>
        <w:t>O‘qituvchi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1995.</w:t>
      </w:r>
    </w:p>
    <w:p w:rsidR="00BD0595" w:rsidRPr="00C37EC5" w:rsidRDefault="00BD0595" w:rsidP="00BD0595">
      <w:pPr>
        <w:pStyle w:val="a3"/>
        <w:numPr>
          <w:ilvl w:val="0"/>
          <w:numId w:val="2"/>
        </w:numPr>
        <w:tabs>
          <w:tab w:val="left" w:pos="894"/>
          <w:tab w:val="left" w:pos="7453"/>
        </w:tabs>
        <w:spacing w:before="4" w:line="275" w:lineRule="auto"/>
        <w:ind w:right="104" w:firstLine="0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Djabborova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X.D</w:t>
      </w:r>
      <w:proofErr w:type="gram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8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Maktabgacha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9"/>
        </w:rPr>
        <w:t xml:space="preserve"> </w:t>
      </w:r>
      <w:proofErr w:type="spellStart"/>
      <w:r w:rsidRPr="00C37EC5">
        <w:rPr>
          <w:rFonts w:cs="Times New Roman"/>
          <w:spacing w:val="-1"/>
        </w:rPr>
        <w:t>yoshdagi</w:t>
      </w:r>
      <w:proofErr w:type="spellEnd"/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8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bolalarga</w:t>
      </w:r>
      <w:proofErr w:type="spellEnd"/>
      <w:r w:rsidRPr="00C37EC5">
        <w:rPr>
          <w:rFonts w:cs="Times New Roman"/>
          <w:spacing w:val="-1"/>
        </w:rPr>
        <w:tab/>
      </w:r>
      <w:proofErr w:type="spellStart"/>
      <w:r w:rsidRPr="00C37EC5">
        <w:rPr>
          <w:rFonts w:cs="Times New Roman"/>
          <w:spacing w:val="-2"/>
        </w:rPr>
        <w:t>ekologik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0"/>
        </w:rPr>
        <w:t xml:space="preserve"> </w:t>
      </w:r>
      <w:proofErr w:type="spellStart"/>
      <w:r w:rsidRPr="00C37EC5">
        <w:rPr>
          <w:rFonts w:cs="Times New Roman"/>
          <w:spacing w:val="-1"/>
        </w:rPr>
        <w:t>ta’lim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–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1"/>
        </w:rPr>
        <w:t>berishning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o‘ziga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xosligi</w:t>
      </w:r>
      <w:proofErr w:type="spellEnd"/>
      <w:r w:rsidRPr="00C37EC5">
        <w:rPr>
          <w:rFonts w:cs="Times New Roman"/>
          <w:spacing w:val="-1"/>
        </w:rPr>
        <w:t>. T.:</w:t>
      </w:r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O‘qituvchi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-1"/>
        </w:rPr>
        <w:t xml:space="preserve"> 2000.</w:t>
      </w:r>
    </w:p>
    <w:p w:rsidR="00BD0595" w:rsidRPr="00C37EC5" w:rsidRDefault="00BD0595" w:rsidP="00BD0595">
      <w:pPr>
        <w:pStyle w:val="2"/>
        <w:spacing w:before="7"/>
        <w:ind w:left="426"/>
        <w:jc w:val="center"/>
        <w:rPr>
          <w:rFonts w:cs="Times New Roman"/>
          <w:b w:val="0"/>
          <w:bCs w:val="0"/>
        </w:rPr>
      </w:pPr>
      <w:proofErr w:type="spellStart"/>
      <w:r w:rsidRPr="00C37EC5">
        <w:rPr>
          <w:rFonts w:cs="Times New Roman"/>
          <w:spacing w:val="-1"/>
        </w:rPr>
        <w:t>Adabiyotlar</w:t>
      </w:r>
      <w:proofErr w:type="spellEnd"/>
      <w:r w:rsidRPr="00C37EC5">
        <w:rPr>
          <w:rFonts w:cs="Times New Roman"/>
          <w:spacing w:val="-1"/>
        </w:rPr>
        <w:t>:</w:t>
      </w:r>
      <w:bookmarkStart w:id="0" w:name="_GoBack"/>
      <w:bookmarkEnd w:id="0"/>
    </w:p>
    <w:p w:rsidR="00BD0595" w:rsidRPr="00C37EC5" w:rsidRDefault="00BD0595" w:rsidP="00BD0595">
      <w:pPr>
        <w:pStyle w:val="a3"/>
        <w:numPr>
          <w:ilvl w:val="0"/>
          <w:numId w:val="1"/>
        </w:numPr>
        <w:tabs>
          <w:tab w:val="left" w:pos="745"/>
        </w:tabs>
        <w:spacing w:before="45" w:line="275" w:lineRule="auto"/>
        <w:ind w:right="114" w:firstLine="0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Karimov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I.A</w:t>
      </w:r>
      <w:proofErr w:type="gram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2"/>
        </w:rPr>
        <w:t xml:space="preserve"> </w:t>
      </w:r>
      <w:proofErr w:type="spellStart"/>
      <w:proofErr w:type="gramStart"/>
      <w:r w:rsidRPr="00C37EC5">
        <w:rPr>
          <w:rFonts w:cs="Times New Roman"/>
          <w:spacing w:val="-2"/>
        </w:rPr>
        <w:t>O‘zbekiston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XXI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3"/>
        </w:rPr>
        <w:t xml:space="preserve"> </w:t>
      </w:r>
      <w:proofErr w:type="spellStart"/>
      <w:r w:rsidRPr="00C37EC5">
        <w:rPr>
          <w:rFonts w:cs="Times New Roman"/>
          <w:spacing w:val="-1"/>
        </w:rPr>
        <w:t>asr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3"/>
        </w:rPr>
        <w:t xml:space="preserve"> </w:t>
      </w:r>
      <w:proofErr w:type="spellStart"/>
      <w:r w:rsidRPr="00C37EC5">
        <w:rPr>
          <w:rFonts w:cs="Times New Roman"/>
          <w:spacing w:val="-1"/>
        </w:rPr>
        <w:t>bo‘sag‘asida</w:t>
      </w:r>
      <w:proofErr w:type="spellEnd"/>
      <w:r w:rsidRPr="00C37EC5">
        <w:rPr>
          <w:rFonts w:cs="Times New Roman"/>
          <w:spacing w:val="-1"/>
        </w:rPr>
        <w:t>: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1"/>
        </w:rPr>
        <w:t xml:space="preserve"> </w:t>
      </w:r>
      <w:proofErr w:type="spellStart"/>
      <w:r w:rsidRPr="00C37EC5">
        <w:rPr>
          <w:rFonts w:cs="Times New Roman"/>
          <w:spacing w:val="-1"/>
        </w:rPr>
        <w:t>xavfsizlikka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1"/>
        </w:rPr>
        <w:t xml:space="preserve"> </w:t>
      </w:r>
      <w:proofErr w:type="spellStart"/>
      <w:r w:rsidRPr="00C37EC5">
        <w:rPr>
          <w:rFonts w:cs="Times New Roman"/>
          <w:spacing w:val="-2"/>
        </w:rPr>
        <w:t>tahdid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4"/>
        </w:rPr>
        <w:t xml:space="preserve"> </w:t>
      </w:r>
      <w:proofErr w:type="spellStart"/>
      <w:r w:rsidRPr="00C37EC5">
        <w:rPr>
          <w:rFonts w:cs="Times New Roman"/>
          <w:spacing w:val="-2"/>
        </w:rPr>
        <w:t>barqarorlik</w:t>
      </w:r>
      <w:proofErr w:type="spellEnd"/>
      <w:r w:rsidRPr="00C37EC5">
        <w:rPr>
          <w:rFonts w:cs="Times New Roman"/>
          <w:spacing w:val="71"/>
        </w:rPr>
        <w:t xml:space="preserve"> </w:t>
      </w:r>
      <w:proofErr w:type="spellStart"/>
      <w:r w:rsidRPr="00C37EC5">
        <w:rPr>
          <w:rFonts w:cs="Times New Roman"/>
          <w:spacing w:val="-1"/>
        </w:rPr>
        <w:t>shartlari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67"/>
        </w:rPr>
        <w:t xml:space="preserve"> </w:t>
      </w:r>
      <w:proofErr w:type="spellStart"/>
      <w:r w:rsidRPr="00C37EC5">
        <w:rPr>
          <w:rFonts w:cs="Times New Roman"/>
          <w:spacing w:val="-1"/>
        </w:rPr>
        <w:t>taraqqiyot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kafolatlari</w:t>
      </w:r>
      <w:proofErr w:type="spellEnd"/>
      <w:r w:rsidRPr="00C37EC5">
        <w:rPr>
          <w:rFonts w:cs="Times New Roman"/>
          <w:spacing w:val="-1"/>
        </w:rPr>
        <w:t>. T.: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O‘zbekiston.1997.</w:t>
      </w:r>
    </w:p>
    <w:p w:rsidR="00BD0595" w:rsidRPr="00C37EC5" w:rsidRDefault="00BD0595" w:rsidP="00BD0595">
      <w:pPr>
        <w:pStyle w:val="a3"/>
        <w:numPr>
          <w:ilvl w:val="0"/>
          <w:numId w:val="1"/>
        </w:numPr>
        <w:tabs>
          <w:tab w:val="left" w:pos="745"/>
        </w:tabs>
        <w:spacing w:line="275" w:lineRule="auto"/>
        <w:ind w:right="3363" w:firstLine="0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Kadrlar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tayyorlash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milliy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dasturi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T.:</w:t>
      </w:r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O‘zbekiston</w:t>
      </w:r>
      <w:proofErr w:type="spellEnd"/>
      <w:r w:rsidRPr="00C37EC5">
        <w:rPr>
          <w:rFonts w:cs="Times New Roman"/>
          <w:spacing w:val="-1"/>
        </w:rPr>
        <w:t>. 1997.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3</w:t>
      </w:r>
      <w:proofErr w:type="gramStart"/>
      <w:r w:rsidRPr="00C37EC5">
        <w:rPr>
          <w:rFonts w:cs="Times New Roman"/>
          <w:spacing w:val="-1"/>
        </w:rPr>
        <w:t>.«</w:t>
      </w:r>
      <w:proofErr w:type="gramEnd"/>
      <w:r w:rsidRPr="00C37EC5">
        <w:rPr>
          <w:rFonts w:cs="Times New Roman"/>
          <w:spacing w:val="-1"/>
        </w:rPr>
        <w:t xml:space="preserve">Bolajon» </w:t>
      </w:r>
      <w:proofErr w:type="spellStart"/>
      <w:r w:rsidRPr="00C37EC5">
        <w:rPr>
          <w:rFonts w:cs="Times New Roman"/>
          <w:spacing w:val="-1"/>
        </w:rPr>
        <w:t>tayanch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dasturi</w:t>
      </w:r>
      <w:proofErr w:type="spellEnd"/>
      <w:r w:rsidRPr="00C37EC5">
        <w:rPr>
          <w:rFonts w:cs="Times New Roman"/>
          <w:spacing w:val="-1"/>
        </w:rPr>
        <w:t>. T. 2010y</w:t>
      </w:r>
    </w:p>
    <w:p w:rsidR="00BD0595" w:rsidRPr="00C37EC5" w:rsidRDefault="00BD0595" w:rsidP="00BD0595">
      <w:pPr>
        <w:pStyle w:val="a3"/>
        <w:spacing w:before="4"/>
        <w:ind w:left="532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4.Xoshimov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K.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boshq</w:t>
      </w:r>
      <w:proofErr w:type="spellEnd"/>
      <w:r w:rsidRPr="00C37EC5">
        <w:rPr>
          <w:rFonts w:cs="Times New Roman"/>
          <w:spacing w:val="-1"/>
        </w:rPr>
        <w:t xml:space="preserve">. </w:t>
      </w:r>
      <w:proofErr w:type="spellStart"/>
      <w:proofErr w:type="gramStart"/>
      <w:r w:rsidRPr="00C37EC5">
        <w:rPr>
          <w:rFonts w:cs="Times New Roman"/>
          <w:spacing w:val="-1"/>
        </w:rPr>
        <w:t>Pedagogika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tarixi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T.:</w:t>
      </w:r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O‘qituvchi</w:t>
      </w:r>
      <w:proofErr w:type="spellEnd"/>
      <w:r w:rsidRPr="00C37EC5">
        <w:rPr>
          <w:rFonts w:cs="Times New Roman"/>
          <w:spacing w:val="-1"/>
        </w:rPr>
        <w:t>, 1996.</w:t>
      </w:r>
    </w:p>
    <w:p w:rsidR="00BD0595" w:rsidRPr="00C37EC5" w:rsidRDefault="00BD0595" w:rsidP="00BD0595">
      <w:pPr>
        <w:pStyle w:val="a3"/>
        <w:spacing w:before="47"/>
        <w:ind w:left="532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5.O</w:t>
      </w:r>
      <w:proofErr w:type="gramEnd"/>
      <w:r w:rsidRPr="00C37EC5">
        <w:rPr>
          <w:rFonts w:cs="Times New Roman"/>
          <w:spacing w:val="-1"/>
        </w:rPr>
        <w:t xml:space="preserve">. </w:t>
      </w:r>
      <w:proofErr w:type="spellStart"/>
      <w:r w:rsidRPr="00C37EC5">
        <w:rPr>
          <w:rFonts w:cs="Times New Roman"/>
          <w:spacing w:val="-1"/>
        </w:rPr>
        <w:t>Xasanboyeva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</w:rPr>
        <w:t>boshq</w:t>
      </w:r>
      <w:proofErr w:type="spellEnd"/>
      <w:r w:rsidRPr="00C37EC5">
        <w:rPr>
          <w:rFonts w:cs="Times New Roman"/>
        </w:rPr>
        <w:t xml:space="preserve">. </w:t>
      </w:r>
      <w:proofErr w:type="spellStart"/>
      <w:proofErr w:type="gramStart"/>
      <w:r w:rsidRPr="00C37EC5">
        <w:rPr>
          <w:rFonts w:cs="Times New Roman"/>
          <w:spacing w:val="-2"/>
        </w:rPr>
        <w:t>Pedagogika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tarixi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-1"/>
        </w:rPr>
        <w:t xml:space="preserve"> T.:</w:t>
      </w:r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O‘qituvchi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1997.</w:t>
      </w:r>
    </w:p>
    <w:p w:rsidR="00BD0595" w:rsidRPr="00C37EC5" w:rsidRDefault="00BD0595" w:rsidP="00AC6634">
      <w:pPr>
        <w:pStyle w:val="a3"/>
        <w:spacing w:before="47" w:line="276" w:lineRule="auto"/>
        <w:ind w:left="532"/>
        <w:rPr>
          <w:rFonts w:cs="Times New Roman"/>
        </w:rPr>
      </w:pPr>
      <w:proofErr w:type="gramStart"/>
      <w:r w:rsidRPr="00C37EC5">
        <w:rPr>
          <w:rFonts w:cs="Times New Roman"/>
        </w:rPr>
        <w:t>6.</w:t>
      </w:r>
      <w:r w:rsidRPr="00C37EC5">
        <w:rPr>
          <w:rFonts w:cs="Times New Roman"/>
          <w:spacing w:val="-1"/>
        </w:rPr>
        <w:t xml:space="preserve"> X.S</w:t>
      </w:r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Yo‘ldoshev</w:t>
      </w:r>
      <w:proofErr w:type="spellEnd"/>
      <w:r w:rsidRPr="00C37EC5">
        <w:rPr>
          <w:rFonts w:cs="Times New Roman"/>
          <w:spacing w:val="-1"/>
        </w:rPr>
        <w:t>, Sh.SH</w:t>
      </w:r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Avezov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2"/>
        </w:rPr>
        <w:t>Ekologiya</w:t>
      </w:r>
      <w:proofErr w:type="spellEnd"/>
      <w:r w:rsidRPr="00C37EC5">
        <w:rPr>
          <w:rFonts w:cs="Times New Roman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muhofaza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qilish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asoslari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-1"/>
        </w:rPr>
        <w:t xml:space="preserve"> T.: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7.O‘zbekiston</w:t>
      </w:r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Respublikasining</w:t>
      </w:r>
      <w:proofErr w:type="spellEnd"/>
      <w:r w:rsidRPr="00C37EC5">
        <w:rPr>
          <w:rFonts w:cs="Times New Roman"/>
          <w:spacing w:val="70"/>
        </w:rPr>
        <w:t xml:space="preserve"> </w:t>
      </w:r>
      <w:proofErr w:type="spellStart"/>
      <w:r w:rsidRPr="00C37EC5">
        <w:rPr>
          <w:rFonts w:cs="Times New Roman"/>
          <w:spacing w:val="-2"/>
        </w:rPr>
        <w:t>Qonuni</w:t>
      </w:r>
      <w:proofErr w:type="spell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«</w:t>
      </w:r>
      <w:proofErr w:type="spellStart"/>
      <w:r w:rsidRPr="00C37EC5">
        <w:rPr>
          <w:rFonts w:cs="Times New Roman"/>
          <w:spacing w:val="-2"/>
        </w:rPr>
        <w:t>Ta’lim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to‘g‘risida</w:t>
      </w:r>
      <w:proofErr w:type="spellEnd"/>
      <w:r w:rsidRPr="00C37EC5">
        <w:rPr>
          <w:rFonts w:cs="Times New Roman"/>
          <w:spacing w:val="-1"/>
        </w:rPr>
        <w:t>». T.:</w:t>
      </w:r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O‘zbekiston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1997.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8.O‘zbekiston</w:t>
      </w:r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Respublikasi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maktabgacha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Konsepsiyasi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-4"/>
        </w:rPr>
        <w:t xml:space="preserve"> </w:t>
      </w:r>
      <w:proofErr w:type="gramStart"/>
      <w:r w:rsidRPr="00C37EC5">
        <w:rPr>
          <w:rFonts w:cs="Times New Roman"/>
          <w:spacing w:val="-1"/>
        </w:rPr>
        <w:t xml:space="preserve">T., </w:t>
      </w:r>
      <w:proofErr w:type="spellStart"/>
      <w:r w:rsidRPr="00C37EC5">
        <w:rPr>
          <w:rFonts w:cs="Times New Roman"/>
          <w:spacing w:val="-1"/>
        </w:rPr>
        <w:t>O‘zbekiston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1995.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9.Maktabgacha</w:t>
      </w:r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1"/>
        </w:rPr>
        <w:t>Muassasasi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2"/>
        </w:rPr>
        <w:t>to‘g‘risidagi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2"/>
        </w:rPr>
        <w:t>Nizom</w:t>
      </w:r>
      <w:proofErr w:type="spellEnd"/>
      <w:r w:rsidRPr="00C37EC5">
        <w:rPr>
          <w:rFonts w:cs="Times New Roman"/>
          <w:spacing w:val="-2"/>
        </w:rPr>
        <w:t>//</w:t>
      </w:r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1"/>
        </w:rPr>
        <w:t>Maktabgacha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2"/>
        </w:rPr>
        <w:t>ta’lim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2005.</w:t>
      </w:r>
      <w:r w:rsidRPr="00C37EC5">
        <w:rPr>
          <w:rFonts w:cs="Times New Roman"/>
        </w:rPr>
        <w:t>3-</w:t>
      </w:r>
      <w:r w:rsidRPr="00C37EC5">
        <w:rPr>
          <w:rFonts w:cs="Times New Roman"/>
          <w:spacing w:val="-1"/>
        </w:rPr>
        <w:t xml:space="preserve"> son.</w:t>
      </w:r>
      <w:r>
        <w:rPr>
          <w:rFonts w:cs="Times New Roman"/>
          <w:spacing w:val="-1"/>
        </w:rPr>
        <w:t xml:space="preserve"> </w:t>
      </w:r>
    </w:p>
    <w:p w:rsidR="00BD0595" w:rsidRDefault="00BD0595" w:rsidP="00BD059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595" w:rsidRDefault="00BD0595" w:rsidP="00BD059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595" w:rsidRDefault="00BD0595" w:rsidP="00BD059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BDD" w:rsidRDefault="00BD0595">
      <w:r>
        <w:t xml:space="preserve"> </w:t>
      </w:r>
    </w:p>
    <w:sectPr w:rsidR="0026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CA1"/>
    <w:multiLevelType w:val="hybridMultilevel"/>
    <w:tmpl w:val="449C9708"/>
    <w:lvl w:ilvl="0" w:tplc="8CF40510">
      <w:start w:val="1"/>
      <w:numFmt w:val="decimal"/>
      <w:lvlText w:val="%1."/>
      <w:lvlJc w:val="left"/>
      <w:pPr>
        <w:ind w:left="532" w:hanging="36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9041FCE">
      <w:start w:val="1"/>
      <w:numFmt w:val="bullet"/>
      <w:lvlText w:val="•"/>
      <w:lvlJc w:val="left"/>
      <w:pPr>
        <w:ind w:left="1530" w:hanging="361"/>
      </w:pPr>
      <w:rPr>
        <w:rFonts w:hint="default"/>
      </w:rPr>
    </w:lvl>
    <w:lvl w:ilvl="2" w:tplc="ADBA59E2">
      <w:start w:val="1"/>
      <w:numFmt w:val="bullet"/>
      <w:lvlText w:val="•"/>
      <w:lvlJc w:val="left"/>
      <w:pPr>
        <w:ind w:left="2527" w:hanging="361"/>
      </w:pPr>
      <w:rPr>
        <w:rFonts w:hint="default"/>
      </w:rPr>
    </w:lvl>
    <w:lvl w:ilvl="3" w:tplc="9320B272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4" w:tplc="69A0BF66">
      <w:start w:val="1"/>
      <w:numFmt w:val="bullet"/>
      <w:lvlText w:val="•"/>
      <w:lvlJc w:val="left"/>
      <w:pPr>
        <w:ind w:left="4522" w:hanging="361"/>
      </w:pPr>
      <w:rPr>
        <w:rFonts w:hint="default"/>
      </w:rPr>
    </w:lvl>
    <w:lvl w:ilvl="5" w:tplc="53DA2748">
      <w:start w:val="1"/>
      <w:numFmt w:val="bullet"/>
      <w:lvlText w:val="•"/>
      <w:lvlJc w:val="left"/>
      <w:pPr>
        <w:ind w:left="5519" w:hanging="361"/>
      </w:pPr>
      <w:rPr>
        <w:rFonts w:hint="default"/>
      </w:rPr>
    </w:lvl>
    <w:lvl w:ilvl="6" w:tplc="3EE646BA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AC724752">
      <w:start w:val="1"/>
      <w:numFmt w:val="bullet"/>
      <w:lvlText w:val="•"/>
      <w:lvlJc w:val="left"/>
      <w:pPr>
        <w:ind w:left="7514" w:hanging="361"/>
      </w:pPr>
      <w:rPr>
        <w:rFonts w:hint="default"/>
      </w:rPr>
    </w:lvl>
    <w:lvl w:ilvl="8" w:tplc="9900251C">
      <w:start w:val="1"/>
      <w:numFmt w:val="bullet"/>
      <w:lvlText w:val="•"/>
      <w:lvlJc w:val="left"/>
      <w:pPr>
        <w:ind w:left="8511" w:hanging="361"/>
      </w:pPr>
      <w:rPr>
        <w:rFonts w:hint="default"/>
      </w:rPr>
    </w:lvl>
  </w:abstractNum>
  <w:abstractNum w:abstractNumId="1">
    <w:nsid w:val="3F5606CE"/>
    <w:multiLevelType w:val="hybridMultilevel"/>
    <w:tmpl w:val="549C42BE"/>
    <w:lvl w:ilvl="0" w:tplc="DEA2A6AC">
      <w:start w:val="1"/>
      <w:numFmt w:val="decimal"/>
      <w:lvlText w:val="%1."/>
      <w:lvlJc w:val="left"/>
      <w:pPr>
        <w:ind w:left="532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B88091B6">
      <w:start w:val="1"/>
      <w:numFmt w:val="bullet"/>
      <w:lvlText w:val="•"/>
      <w:lvlJc w:val="left"/>
      <w:pPr>
        <w:ind w:left="1530" w:hanging="212"/>
      </w:pPr>
      <w:rPr>
        <w:rFonts w:hint="default"/>
      </w:rPr>
    </w:lvl>
    <w:lvl w:ilvl="2" w:tplc="9628291A">
      <w:start w:val="1"/>
      <w:numFmt w:val="bullet"/>
      <w:lvlText w:val="•"/>
      <w:lvlJc w:val="left"/>
      <w:pPr>
        <w:ind w:left="2527" w:hanging="212"/>
      </w:pPr>
      <w:rPr>
        <w:rFonts w:hint="default"/>
      </w:rPr>
    </w:lvl>
    <w:lvl w:ilvl="3" w:tplc="0D862688">
      <w:start w:val="1"/>
      <w:numFmt w:val="bullet"/>
      <w:lvlText w:val="•"/>
      <w:lvlJc w:val="left"/>
      <w:pPr>
        <w:ind w:left="3524" w:hanging="212"/>
      </w:pPr>
      <w:rPr>
        <w:rFonts w:hint="default"/>
      </w:rPr>
    </w:lvl>
    <w:lvl w:ilvl="4" w:tplc="7512AF7E">
      <w:start w:val="1"/>
      <w:numFmt w:val="bullet"/>
      <w:lvlText w:val="•"/>
      <w:lvlJc w:val="left"/>
      <w:pPr>
        <w:ind w:left="4522" w:hanging="212"/>
      </w:pPr>
      <w:rPr>
        <w:rFonts w:hint="default"/>
      </w:rPr>
    </w:lvl>
    <w:lvl w:ilvl="5" w:tplc="ECC03508">
      <w:start w:val="1"/>
      <w:numFmt w:val="bullet"/>
      <w:lvlText w:val="•"/>
      <w:lvlJc w:val="left"/>
      <w:pPr>
        <w:ind w:left="5519" w:hanging="212"/>
      </w:pPr>
      <w:rPr>
        <w:rFonts w:hint="default"/>
      </w:rPr>
    </w:lvl>
    <w:lvl w:ilvl="6" w:tplc="F3361886">
      <w:start w:val="1"/>
      <w:numFmt w:val="bullet"/>
      <w:lvlText w:val="•"/>
      <w:lvlJc w:val="left"/>
      <w:pPr>
        <w:ind w:left="6516" w:hanging="212"/>
      </w:pPr>
      <w:rPr>
        <w:rFonts w:hint="default"/>
      </w:rPr>
    </w:lvl>
    <w:lvl w:ilvl="7" w:tplc="2EA4A4DE">
      <w:start w:val="1"/>
      <w:numFmt w:val="bullet"/>
      <w:lvlText w:val="•"/>
      <w:lvlJc w:val="left"/>
      <w:pPr>
        <w:ind w:left="7514" w:hanging="212"/>
      </w:pPr>
      <w:rPr>
        <w:rFonts w:hint="default"/>
      </w:rPr>
    </w:lvl>
    <w:lvl w:ilvl="8" w:tplc="5E6CC1A2">
      <w:start w:val="1"/>
      <w:numFmt w:val="bullet"/>
      <w:lvlText w:val="•"/>
      <w:lvlJc w:val="left"/>
      <w:pPr>
        <w:ind w:left="8511" w:hanging="21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99"/>
    <w:rsid w:val="00264BDD"/>
    <w:rsid w:val="00647299"/>
    <w:rsid w:val="00AC6634"/>
    <w:rsid w:val="00BD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595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qFormat/>
    <w:rsid w:val="00BD0595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0595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qFormat/>
    <w:rsid w:val="00BD0595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D0595"/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595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qFormat/>
    <w:rsid w:val="00BD0595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0595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qFormat/>
    <w:rsid w:val="00BD0595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D0595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2020-01-06T10:25:00Z</dcterms:created>
  <dcterms:modified xsi:type="dcterms:W3CDTF">2020-01-06T14:54:00Z</dcterms:modified>
</cp:coreProperties>
</file>