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1026" w:type="dxa"/>
        <w:tblLayout w:type="fixed"/>
        <w:tblLook w:val="04A0" w:firstRow="1" w:lastRow="0" w:firstColumn="1" w:lastColumn="0" w:noHBand="0" w:noVBand="1"/>
      </w:tblPr>
      <w:tblGrid>
        <w:gridCol w:w="1843"/>
        <w:gridCol w:w="8507"/>
      </w:tblGrid>
      <w:tr w:rsidR="00566D5F">
        <w:trPr>
          <w:trHeight w:val="245"/>
        </w:trPr>
        <w:tc>
          <w:tcPr>
            <w:tcW w:w="1843" w:type="dxa"/>
            <w:hideMark/>
          </w:tcPr>
          <w:p w:rsidR="00566D5F" w:rsidRPr="00566D5F" w:rsidRDefault="00566D5F" w:rsidP="00566D5F">
            <w:pPr>
              <w:spacing w:line="360" w:lineRule="auto"/>
              <w:rPr>
                <w:b/>
                <w:color w:val="002060"/>
                <w:sz w:val="28"/>
                <w:szCs w:val="28"/>
                <w:lang w:val="uz-Cyrl-UZ"/>
              </w:rPr>
            </w:pPr>
          </w:p>
        </w:tc>
        <w:tc>
          <w:tcPr>
            <w:tcW w:w="8505" w:type="dxa"/>
            <w:hideMark/>
          </w:tcPr>
          <w:p w:rsidR="00566D5F" w:rsidRDefault="00566D5F" w:rsidP="00566D5F">
            <w:pPr>
              <w:spacing w:line="360" w:lineRule="auto"/>
              <w:jc w:val="center"/>
              <w:rPr>
                <w:b/>
                <w:color w:val="002060"/>
                <w:sz w:val="28"/>
                <w:szCs w:val="28"/>
              </w:rPr>
            </w:pPr>
            <w:r>
              <w:rPr>
                <w:b/>
                <w:caps/>
                <w:color w:val="002060"/>
                <w:sz w:val="28"/>
                <w:szCs w:val="28"/>
                <w:lang w:val="uz-Cyrl-UZ"/>
              </w:rPr>
              <w:t>ГЛОССАРИЙ...</w:t>
            </w:r>
            <w:bookmarkStart w:id="0" w:name="_GoBack"/>
            <w:bookmarkEnd w:id="0"/>
            <w:r>
              <w:rPr>
                <w:b/>
                <w:caps/>
                <w:color w:val="002060"/>
                <w:sz w:val="28"/>
                <w:szCs w:val="28"/>
                <w:lang w:val="uz-Cyrl-UZ"/>
              </w:rPr>
              <w:t>...................................................................................</w:t>
            </w:r>
          </w:p>
        </w:tc>
      </w:tr>
    </w:tbl>
    <w:p w:rsidR="00566D5F" w:rsidRDefault="00566D5F" w:rsidP="00566D5F">
      <w:pPr>
        <w:ind w:left="2835" w:hanging="2835"/>
        <w:jc w:val="both"/>
        <w:rPr>
          <w:rFonts w:ascii="BodoniUzbek" w:hAnsi="BodoniUzbek"/>
        </w:rPr>
      </w:pPr>
      <w:r>
        <w:rPr>
          <w:rFonts w:ascii="BodoniUzbek" w:hAnsi="BodoniUzbek"/>
          <w:b/>
          <w:sz w:val="32"/>
        </w:rPr>
        <w:t xml:space="preserve">Абстракция </w:t>
      </w:r>
      <w:r>
        <w:rPr>
          <w:rFonts w:ascii="BodoniUzbek" w:hAnsi="BodoniUzbek"/>
          <w:b/>
        </w:rPr>
        <w:t xml:space="preserve">(лотинча </w:t>
      </w:r>
      <w:r>
        <w:rPr>
          <w:rFonts w:ascii="BodoniUzbek" w:hAnsi="BodoniUzbek"/>
          <w:b/>
          <w:lang w:val="en-US"/>
        </w:rPr>
        <w:t>abstractio</w:t>
      </w:r>
      <w:r>
        <w:rPr>
          <w:rFonts w:ascii="BodoniUzbek" w:hAnsi="BodoniUzbek"/>
          <w:b/>
        </w:rPr>
        <w:t xml:space="preserve"> – мавҳумлаш) – </w:t>
      </w:r>
      <w:r>
        <w:rPr>
          <w:rFonts w:ascii="BodoniUzbek" w:hAnsi="BodoniUzbek"/>
        </w:rPr>
        <w:t>нарса ва</w:t>
      </w:r>
      <w:r>
        <w:rPr>
          <w:rFonts w:ascii="BodoniUzbek" w:hAnsi="BodoniUzbek"/>
          <w:b/>
        </w:rPr>
        <w:t xml:space="preserve"> </w:t>
      </w:r>
      <w:r>
        <w:rPr>
          <w:rFonts w:ascii="BodoniUzbek" w:hAnsi="BodoniUzbek"/>
        </w:rPr>
        <w:t>ҳодисаларнинг муҳим томонларини аниқлаш учун уларнинг жузъий томонларини хаёлан бир чеккага қўйиб туриш, шу тарзда фикр юритиш. Мавҳум тушунча, мавҳумлаш йўли билан ҳосил қилинган назарий хулоса. Кундалик ҳаётда «мавҳум тушунчаси ноаниқ, ҳаётда исботланмаган маъноларда ишлатилади.</w:t>
      </w:r>
    </w:p>
    <w:p w:rsidR="00566D5F" w:rsidRDefault="00566D5F" w:rsidP="00566D5F">
      <w:pPr>
        <w:ind w:left="2835" w:hanging="2835"/>
        <w:jc w:val="both"/>
        <w:rPr>
          <w:rFonts w:ascii="BodoniUzbek" w:hAnsi="BodoniUzbek"/>
        </w:rPr>
      </w:pPr>
      <w:r>
        <w:rPr>
          <w:rFonts w:ascii="BodoniUzbek" w:hAnsi="BodoniUzbek"/>
          <w:b/>
          <w:sz w:val="32"/>
        </w:rPr>
        <w:t xml:space="preserve">Агностицизм </w:t>
      </w:r>
      <w:r>
        <w:rPr>
          <w:rFonts w:ascii="BodoniUzbek" w:hAnsi="BodoniUzbek"/>
          <w:b/>
        </w:rPr>
        <w:t xml:space="preserve">(юнонча </w:t>
      </w:r>
      <w:r>
        <w:rPr>
          <w:rFonts w:ascii="BodoniUzbek" w:hAnsi="BodoniUzbek"/>
          <w:b/>
          <w:lang w:val="en-US"/>
        </w:rPr>
        <w:t>agnostos</w:t>
      </w:r>
      <w:r>
        <w:rPr>
          <w:rFonts w:ascii="BodoniUzbek" w:hAnsi="BodoniUzbek"/>
          <w:b/>
        </w:rPr>
        <w:t xml:space="preserve"> – билмаслик, билиб бўлмаслик) – </w:t>
      </w:r>
      <w:r>
        <w:rPr>
          <w:rFonts w:ascii="BodoniUzbek" w:hAnsi="BodoniUzbek"/>
        </w:rPr>
        <w:t>реал ҳаётни билиш мумкин эмас, деган таълимот. Агностицизм реал ҳаётни билиб мумкин, дунёда билиш бўлмайдиган нарса йўқ, деган билиш тўғрисидаги оптимизмга қарам</w:t>
      </w:r>
      <w:proofErr w:type="gramStart"/>
      <w:r>
        <w:rPr>
          <w:rFonts w:ascii="BodoniUzbek" w:hAnsi="BodoniUzbek"/>
        </w:rPr>
        <w:t>а-</w:t>
      </w:r>
      <w:proofErr w:type="gramEnd"/>
      <w:r>
        <w:rPr>
          <w:rFonts w:ascii="BodoniUzbek" w:hAnsi="BodoniUzbek"/>
        </w:rPr>
        <w:t xml:space="preserve">қарши таълимот бўлиб, инсон моҳиятни била олмайди, чунки моҳият чексиз, деб кўрсатади. Иккала концепция ҳам камчиликлардан холи эмас. Инсоннинг дунё моҳиятини </w:t>
      </w:r>
      <w:proofErr w:type="gramStart"/>
      <w:r>
        <w:rPr>
          <w:rFonts w:ascii="BodoniUzbek" w:hAnsi="BodoniUzbek"/>
        </w:rPr>
        <w:t>тўла</w:t>
      </w:r>
      <w:proofErr w:type="gramEnd"/>
      <w:r>
        <w:rPr>
          <w:rFonts w:ascii="BodoniUzbek" w:hAnsi="BodoniUzbek"/>
        </w:rPr>
        <w:t>, охиригача билиши мумкин эмаслиги тўғри, бироқ инсон билимлари доимо такомиллашиб туради.</w:t>
      </w:r>
    </w:p>
    <w:p w:rsidR="00566D5F" w:rsidRDefault="00566D5F" w:rsidP="00566D5F">
      <w:pPr>
        <w:ind w:left="2835" w:hanging="2835"/>
        <w:jc w:val="both"/>
        <w:rPr>
          <w:rFonts w:ascii="BodoniUzbek" w:hAnsi="BodoniUzbek"/>
        </w:rPr>
      </w:pPr>
      <w:r>
        <w:rPr>
          <w:rFonts w:ascii="BodoniUzbek" w:hAnsi="BodoniUzbek"/>
          <w:b/>
          <w:sz w:val="32"/>
        </w:rPr>
        <w:t xml:space="preserve">Аксиология (юнонча </w:t>
      </w:r>
      <w:r>
        <w:rPr>
          <w:rFonts w:ascii="BodoniUzbek" w:hAnsi="BodoniUzbek"/>
          <w:b/>
          <w:sz w:val="32"/>
          <w:lang w:val="en-US"/>
        </w:rPr>
        <w:t>axis</w:t>
      </w:r>
      <w:r>
        <w:rPr>
          <w:rFonts w:ascii="BodoniUzbek" w:hAnsi="BodoniUzbek"/>
          <w:b/>
          <w:sz w:val="32"/>
        </w:rPr>
        <w:t xml:space="preserve"> - қадрият, </w:t>
      </w:r>
      <w:r>
        <w:rPr>
          <w:rFonts w:ascii="BodoniUzbek" w:hAnsi="BodoniUzbek"/>
          <w:b/>
          <w:sz w:val="32"/>
          <w:lang w:val="en-US"/>
        </w:rPr>
        <w:t>logos</w:t>
      </w:r>
      <w:r>
        <w:rPr>
          <w:rFonts w:ascii="BodoniUzbek" w:hAnsi="BodoniUzbek"/>
          <w:b/>
          <w:sz w:val="32"/>
        </w:rPr>
        <w:t xml:space="preserve"> - тушунча, таълимот)</w:t>
      </w:r>
      <w:r>
        <w:rPr>
          <w:rFonts w:ascii="BodoniUzbek" w:hAnsi="BodoniUzbek"/>
        </w:rPr>
        <w:t xml:space="preserve"> – инсон фаолияти, унинг йўналиши, </w:t>
      </w:r>
      <w:proofErr w:type="gramStart"/>
      <w:r>
        <w:rPr>
          <w:rFonts w:ascii="BodoniUzbek" w:hAnsi="BodoniUzbek"/>
        </w:rPr>
        <w:t>умумий</w:t>
      </w:r>
      <w:proofErr w:type="gramEnd"/>
      <w:r>
        <w:rPr>
          <w:rFonts w:ascii="BodoniUzbek" w:hAnsi="BodoniUzbek"/>
        </w:rPr>
        <w:t xml:space="preserve"> аҳамияти. Инсон ҳ</w:t>
      </w:r>
      <w:proofErr w:type="gramStart"/>
      <w:r>
        <w:rPr>
          <w:rFonts w:ascii="BodoniUzbek" w:hAnsi="BodoniUzbek"/>
        </w:rPr>
        <w:t>аёти</w:t>
      </w:r>
      <w:proofErr w:type="gramEnd"/>
      <w:r>
        <w:rPr>
          <w:rFonts w:ascii="BodoniUzbek" w:hAnsi="BodoniUzbek"/>
        </w:rPr>
        <w:t xml:space="preserve"> ҳақидаги назарияларни ўрганувчи фалсафий таълимот бўлиб Х1Х аср охири ХХ аср бошларида шаклланган.</w:t>
      </w:r>
    </w:p>
    <w:p w:rsidR="00566D5F" w:rsidRDefault="00566D5F" w:rsidP="00566D5F">
      <w:pPr>
        <w:ind w:left="2835" w:hanging="2835"/>
        <w:jc w:val="both"/>
        <w:rPr>
          <w:rFonts w:ascii="BodoniUzbek" w:hAnsi="BodoniUzbek"/>
        </w:rPr>
      </w:pPr>
      <w:r>
        <w:rPr>
          <w:rFonts w:ascii="BodoniUzbek" w:hAnsi="BodoniUzbek"/>
          <w:b/>
          <w:sz w:val="32"/>
        </w:rPr>
        <w:t xml:space="preserve">Аксиоматик метод </w:t>
      </w:r>
      <w:r>
        <w:rPr>
          <w:rFonts w:ascii="BodoniUzbek" w:hAnsi="BodoniUzbek"/>
          <w:sz w:val="32"/>
        </w:rPr>
        <w:t>–</w:t>
      </w:r>
      <w:r>
        <w:rPr>
          <w:rFonts w:ascii="BodoniUzbek" w:hAnsi="BodoniUzbek"/>
        </w:rPr>
        <w:t xml:space="preserve"> назариянинг тўғрилиги, тўғрилиги исботланган фикрлардан келиб чиқади.</w:t>
      </w:r>
    </w:p>
    <w:p w:rsidR="00566D5F" w:rsidRDefault="00566D5F" w:rsidP="00566D5F">
      <w:pPr>
        <w:ind w:left="2835" w:hanging="2835"/>
        <w:jc w:val="both"/>
        <w:rPr>
          <w:rFonts w:ascii="BodoniUzbek" w:hAnsi="BodoniUzbek"/>
          <w:b/>
          <w:sz w:val="32"/>
        </w:rPr>
      </w:pPr>
      <w:r>
        <w:rPr>
          <w:rFonts w:ascii="BodoniUzbek" w:hAnsi="BodoniUzbek"/>
          <w:b/>
          <w:sz w:val="32"/>
        </w:rPr>
        <w:t xml:space="preserve">Аксиома (юнонча </w:t>
      </w:r>
      <w:r>
        <w:rPr>
          <w:rFonts w:ascii="BodoniUzbek" w:hAnsi="BodoniUzbek"/>
          <w:b/>
          <w:sz w:val="32"/>
          <w:lang w:val="en-US"/>
        </w:rPr>
        <w:t>axioma</w:t>
      </w:r>
      <w:r>
        <w:rPr>
          <w:rFonts w:ascii="BodoniUzbek" w:hAnsi="BodoniUzbek"/>
          <w:b/>
          <w:sz w:val="32"/>
        </w:rPr>
        <w:t xml:space="preserve"> – исбот, далил талаб қилинмайдиган ҳолат) – </w:t>
      </w:r>
      <w:r>
        <w:rPr>
          <w:rFonts w:ascii="BodoniUzbek" w:hAnsi="BodoniUzbek"/>
        </w:rPr>
        <w:t>исбот талаб қилмайдиган, назариянинг бошланғич ҳолати</w:t>
      </w:r>
      <w:r>
        <w:rPr>
          <w:rFonts w:ascii="BodoniUzbek" w:hAnsi="BodoniUzbek"/>
          <w:b/>
          <w:sz w:val="32"/>
        </w:rPr>
        <w:t>.</w:t>
      </w:r>
    </w:p>
    <w:p w:rsidR="00566D5F" w:rsidRDefault="00566D5F" w:rsidP="00566D5F">
      <w:pPr>
        <w:ind w:left="2835" w:hanging="2835"/>
        <w:jc w:val="both"/>
        <w:rPr>
          <w:rFonts w:ascii="BodoniUzbek" w:hAnsi="BodoniUzbek"/>
        </w:rPr>
      </w:pPr>
      <w:r>
        <w:rPr>
          <w:rFonts w:ascii="BodoniUzbek" w:hAnsi="BodoniUzbek"/>
          <w:b/>
          <w:sz w:val="32"/>
        </w:rPr>
        <w:t xml:space="preserve">Аналогия (юнонча </w:t>
      </w:r>
      <w:r>
        <w:rPr>
          <w:rFonts w:ascii="BodoniUzbek" w:hAnsi="BodoniUzbek"/>
          <w:b/>
          <w:sz w:val="32"/>
          <w:lang w:val="en-US"/>
        </w:rPr>
        <w:t>analogia</w:t>
      </w:r>
      <w:r>
        <w:rPr>
          <w:rFonts w:ascii="BodoniUzbek" w:hAnsi="BodoniUzbek"/>
          <w:b/>
          <w:sz w:val="32"/>
        </w:rPr>
        <w:t xml:space="preserve"> - ўхшашлик, мос келиш) </w:t>
      </w:r>
      <w:r>
        <w:rPr>
          <w:rFonts w:ascii="BodoniUzbek" w:hAnsi="BodoniUzbek"/>
          <w:sz w:val="32"/>
        </w:rPr>
        <w:t xml:space="preserve">– </w:t>
      </w:r>
      <w:r>
        <w:rPr>
          <w:rFonts w:ascii="BodoniUzbek" w:hAnsi="BodoniUzbek"/>
        </w:rPr>
        <w:t xml:space="preserve">нарсаларнинг бир неча томонлари ўхшашлигидан келиб чиқиб </w:t>
      </w:r>
      <w:proofErr w:type="gramStart"/>
      <w:r>
        <w:rPr>
          <w:rFonts w:ascii="BodoniUzbek" w:hAnsi="BodoniUzbek"/>
        </w:rPr>
        <w:t>бош</w:t>
      </w:r>
      <w:proofErr w:type="gramEnd"/>
      <w:r>
        <w:rPr>
          <w:rFonts w:ascii="BodoniUzbek" w:hAnsi="BodoniUzbek"/>
        </w:rPr>
        <w:t>қа тамонлари ҳам ўхшаш, деб ҳақида хулоса чиқариш. Нарса ёки хоссаларнинг у ёки бу томондан ўхшашлиги.</w:t>
      </w:r>
    </w:p>
    <w:p w:rsidR="00566D5F" w:rsidRDefault="00566D5F" w:rsidP="00566D5F">
      <w:pPr>
        <w:ind w:left="2835" w:hanging="2835"/>
        <w:jc w:val="both"/>
        <w:rPr>
          <w:rFonts w:ascii="BodoniUzbek" w:hAnsi="BodoniUzbek"/>
        </w:rPr>
      </w:pPr>
      <w:r>
        <w:rPr>
          <w:rFonts w:ascii="BodoniUzbek" w:hAnsi="BodoniUzbek"/>
          <w:b/>
          <w:sz w:val="32"/>
        </w:rPr>
        <w:t xml:space="preserve">Аналитик фалсафа </w:t>
      </w:r>
      <w:r>
        <w:rPr>
          <w:rFonts w:ascii="BodoniUzbek" w:hAnsi="BodoniUzbek"/>
          <w:b/>
        </w:rPr>
        <w:t>–</w:t>
      </w:r>
      <w:r>
        <w:rPr>
          <w:rFonts w:ascii="BodoniUzbek" w:hAnsi="BodoniUzbek"/>
        </w:rPr>
        <w:t xml:space="preserve"> ХХ асрда пайдо бўлган, тилнинг фалсафий муаммоларини ўрганувчи фалсафа. Бу даставвал Англияда, А+</w:t>
      </w:r>
      <w:proofErr w:type="gramStart"/>
      <w:r>
        <w:rPr>
          <w:rFonts w:ascii="BodoniUzbek" w:hAnsi="BodoniUzbek"/>
        </w:rPr>
        <w:t>Ш</w:t>
      </w:r>
      <w:proofErr w:type="gramEnd"/>
      <w:r>
        <w:rPr>
          <w:rFonts w:ascii="BodoniUzbek" w:hAnsi="BodoniUzbek"/>
        </w:rPr>
        <w:t>, Канада, Австралияда кенг тарқалган фалсафий оқим.</w:t>
      </w:r>
    </w:p>
    <w:p w:rsidR="00566D5F" w:rsidRDefault="00566D5F" w:rsidP="00566D5F">
      <w:pPr>
        <w:ind w:left="2835" w:hanging="2835"/>
        <w:jc w:val="both"/>
        <w:rPr>
          <w:rFonts w:ascii="BodoniUzbek" w:hAnsi="BodoniUzbek"/>
        </w:rPr>
      </w:pPr>
      <w:r>
        <w:rPr>
          <w:rFonts w:ascii="BodoniUzbek" w:hAnsi="BodoniUzbek"/>
          <w:b/>
          <w:sz w:val="32"/>
        </w:rPr>
        <w:t xml:space="preserve">Антиномия (юнонча </w:t>
      </w:r>
      <w:r>
        <w:rPr>
          <w:rFonts w:ascii="BodoniUzbek" w:hAnsi="BodoniUzbek"/>
          <w:b/>
          <w:sz w:val="32"/>
          <w:lang w:val="en-US"/>
        </w:rPr>
        <w:t>anti</w:t>
      </w:r>
      <w:r>
        <w:rPr>
          <w:rFonts w:ascii="BodoniUzbek" w:hAnsi="BodoniUzbek"/>
          <w:b/>
          <w:sz w:val="32"/>
        </w:rPr>
        <w:t xml:space="preserve"> - қарши, </w:t>
      </w:r>
      <w:r>
        <w:rPr>
          <w:rFonts w:ascii="BodoniUzbek" w:hAnsi="BodoniUzbek"/>
          <w:b/>
          <w:sz w:val="32"/>
          <w:lang w:val="en-US"/>
        </w:rPr>
        <w:t>nomos</w:t>
      </w:r>
      <w:r>
        <w:rPr>
          <w:rFonts w:ascii="BodoniUzbek" w:hAnsi="BodoniUzbek"/>
          <w:b/>
          <w:sz w:val="32"/>
        </w:rPr>
        <w:t xml:space="preserve">-қонун) – </w:t>
      </w:r>
      <w:r>
        <w:rPr>
          <w:rFonts w:ascii="BodoniUzbek" w:hAnsi="BodoniUzbek"/>
        </w:rPr>
        <w:t>икки бир-бирига қарам</w:t>
      </w:r>
      <w:proofErr w:type="gramStart"/>
      <w:r>
        <w:rPr>
          <w:rFonts w:ascii="BodoniUzbek" w:hAnsi="BodoniUzbek"/>
        </w:rPr>
        <w:t>а-</w:t>
      </w:r>
      <w:proofErr w:type="gramEnd"/>
      <w:r>
        <w:rPr>
          <w:rFonts w:ascii="BodoniUzbek" w:hAnsi="BodoniUzbek"/>
        </w:rPr>
        <w:t>қарши ҳолат, ҳар иккиси ҳам маълум қонунга мос келади. Масалан, дунёнинг бошланиши бор, дунё ҳеч қандай бошланишга эга эмас.</w:t>
      </w:r>
    </w:p>
    <w:p w:rsidR="00566D5F" w:rsidRDefault="00566D5F" w:rsidP="00566D5F">
      <w:pPr>
        <w:ind w:left="2835" w:hanging="2835"/>
        <w:jc w:val="both"/>
        <w:rPr>
          <w:rFonts w:ascii="BodoniUzbek" w:hAnsi="BodoniUzbek"/>
        </w:rPr>
      </w:pPr>
      <w:r>
        <w:rPr>
          <w:rFonts w:ascii="BodoniUzbek" w:hAnsi="BodoniUzbek"/>
          <w:b/>
          <w:sz w:val="32"/>
        </w:rPr>
        <w:t xml:space="preserve">Антропология (юнонча </w:t>
      </w:r>
      <w:r>
        <w:rPr>
          <w:rFonts w:ascii="BodoniUzbek" w:hAnsi="BodoniUzbek"/>
          <w:b/>
          <w:sz w:val="32"/>
          <w:lang w:val="en-US"/>
        </w:rPr>
        <w:t>anthropos</w:t>
      </w:r>
      <w:r>
        <w:rPr>
          <w:rFonts w:ascii="BodoniUzbek" w:hAnsi="BodoniUzbek"/>
          <w:b/>
          <w:sz w:val="32"/>
        </w:rPr>
        <w:t xml:space="preserve">-инсон, одам </w:t>
      </w:r>
      <w:r>
        <w:rPr>
          <w:rFonts w:ascii="BodoniUzbek" w:hAnsi="BodoniUzbek"/>
          <w:b/>
          <w:sz w:val="32"/>
          <w:lang w:val="en-US"/>
        </w:rPr>
        <w:t>logos</w:t>
      </w:r>
      <w:r>
        <w:rPr>
          <w:rFonts w:ascii="BodoniUzbek" w:hAnsi="BodoniUzbek"/>
          <w:b/>
          <w:sz w:val="32"/>
        </w:rPr>
        <w:t xml:space="preserve">-таълимот) – </w:t>
      </w:r>
      <w:r>
        <w:rPr>
          <w:rFonts w:ascii="BodoniUzbek" w:hAnsi="BodoniUzbek"/>
        </w:rPr>
        <w:t>инсон тўғрисидаги таълимот.</w:t>
      </w:r>
    </w:p>
    <w:p w:rsidR="00566D5F" w:rsidRDefault="00566D5F" w:rsidP="00566D5F">
      <w:pPr>
        <w:ind w:left="2835" w:hanging="2835"/>
        <w:jc w:val="both"/>
        <w:rPr>
          <w:rFonts w:ascii="BodoniUzbek" w:hAnsi="BodoniUzbek"/>
        </w:rPr>
      </w:pPr>
      <w:r>
        <w:rPr>
          <w:rFonts w:ascii="BodoniUzbek" w:hAnsi="BodoniUzbek"/>
          <w:b/>
          <w:sz w:val="32"/>
        </w:rPr>
        <w:t>Антропологик фалсафа –</w:t>
      </w:r>
      <w:r>
        <w:rPr>
          <w:rFonts w:ascii="BodoniUzbek" w:hAnsi="BodoniUzbek"/>
        </w:rPr>
        <w:t xml:space="preserve"> кенг маънода инсон табиати ва моҳ</w:t>
      </w:r>
      <w:proofErr w:type="gramStart"/>
      <w:r>
        <w:rPr>
          <w:rFonts w:ascii="BodoniUzbek" w:hAnsi="BodoniUzbek"/>
        </w:rPr>
        <w:t>ияти</w:t>
      </w:r>
      <w:proofErr w:type="gramEnd"/>
      <w:r>
        <w:rPr>
          <w:rFonts w:ascii="BodoniUzbek" w:hAnsi="BodoniUzbek"/>
        </w:rPr>
        <w:t xml:space="preserve"> ҳақидаги фалсафий таълимот, тор маънода ХХ аср ғарб фалсафасидаги фалсафий оқим.</w:t>
      </w:r>
    </w:p>
    <w:p w:rsidR="00566D5F" w:rsidRDefault="00566D5F" w:rsidP="00566D5F">
      <w:pPr>
        <w:ind w:left="2835" w:hanging="2835"/>
        <w:jc w:val="both"/>
        <w:rPr>
          <w:rFonts w:ascii="BodoniUzbek" w:hAnsi="BodoniUzbek"/>
        </w:rPr>
      </w:pPr>
      <w:r>
        <w:rPr>
          <w:rFonts w:ascii="BodoniUzbek" w:hAnsi="BodoniUzbek"/>
          <w:b/>
          <w:sz w:val="32"/>
        </w:rPr>
        <w:t xml:space="preserve">Апория (юнонча </w:t>
      </w:r>
      <w:r>
        <w:rPr>
          <w:rFonts w:ascii="BodoniUzbek" w:hAnsi="BodoniUzbek"/>
          <w:b/>
          <w:sz w:val="32"/>
          <w:lang w:val="en-US"/>
        </w:rPr>
        <w:t>aporia</w:t>
      </w:r>
      <w:r>
        <w:rPr>
          <w:rFonts w:ascii="BodoniUzbek" w:hAnsi="BodoniUzbek"/>
          <w:b/>
          <w:sz w:val="32"/>
        </w:rPr>
        <w:t xml:space="preserve"> – иложи йўқ демакдир) – </w:t>
      </w:r>
      <w:r>
        <w:rPr>
          <w:rFonts w:ascii="BodoniUzbek" w:hAnsi="BodoniUzbek"/>
        </w:rPr>
        <w:t>масалани ҳ</w:t>
      </w:r>
      <w:proofErr w:type="gramStart"/>
      <w:r>
        <w:rPr>
          <w:rFonts w:ascii="BodoniUzbek" w:hAnsi="BodoniUzbek"/>
        </w:rPr>
        <w:t>ал</w:t>
      </w:r>
      <w:proofErr w:type="gramEnd"/>
      <w:r>
        <w:rPr>
          <w:rFonts w:ascii="BodoniUzbek" w:hAnsi="BodoniUzbek"/>
        </w:rPr>
        <w:t xml:space="preserve"> қилишдаги енгиб бўлмайдиган зиддиятлар.</w:t>
      </w:r>
    </w:p>
    <w:p w:rsidR="00566D5F" w:rsidRDefault="00566D5F" w:rsidP="00566D5F">
      <w:pPr>
        <w:ind w:left="2835" w:hanging="2835"/>
        <w:jc w:val="both"/>
        <w:rPr>
          <w:rFonts w:ascii="BodoniUzbek" w:hAnsi="BodoniUzbek"/>
          <w:b/>
          <w:sz w:val="32"/>
        </w:rPr>
      </w:pPr>
      <w:r>
        <w:rPr>
          <w:rFonts w:ascii="BodoniUzbek" w:hAnsi="BodoniUzbek"/>
          <w:b/>
          <w:sz w:val="32"/>
        </w:rPr>
        <w:t xml:space="preserve">Априор (лотинча </w:t>
      </w:r>
      <w:r>
        <w:rPr>
          <w:rFonts w:ascii="BodoniUzbek" w:hAnsi="BodoniUzbek"/>
          <w:b/>
          <w:sz w:val="32"/>
          <w:lang w:val="en-US"/>
        </w:rPr>
        <w:t>apriori</w:t>
      </w:r>
      <w:r>
        <w:rPr>
          <w:rFonts w:ascii="BodoniUzbek" w:hAnsi="BodoniUzbek"/>
          <w:b/>
          <w:sz w:val="32"/>
        </w:rPr>
        <w:t xml:space="preserve">) - </w:t>
      </w:r>
      <w:r>
        <w:rPr>
          <w:rFonts w:ascii="BodoniUzbek" w:hAnsi="BodoniUzbek"/>
        </w:rPr>
        <w:t>ўтмиш тажрибасига асосланмаган, унга қарам</w:t>
      </w:r>
      <w:proofErr w:type="gramStart"/>
      <w:r>
        <w:rPr>
          <w:rFonts w:ascii="BodoniUzbek" w:hAnsi="BodoniUzbek"/>
        </w:rPr>
        <w:t>а-</w:t>
      </w:r>
      <w:proofErr w:type="gramEnd"/>
      <w:r>
        <w:rPr>
          <w:rFonts w:ascii="BodoniUzbek" w:hAnsi="BodoniUzbek"/>
        </w:rPr>
        <w:t>қарши турадиган билим.</w:t>
      </w:r>
      <w:r>
        <w:rPr>
          <w:rFonts w:ascii="BodoniUzbek" w:hAnsi="BodoniUzbek"/>
          <w:b/>
          <w:sz w:val="32"/>
        </w:rPr>
        <w:t xml:space="preserve"> </w:t>
      </w:r>
    </w:p>
    <w:p w:rsidR="00566D5F" w:rsidRDefault="00566D5F" w:rsidP="00566D5F">
      <w:pPr>
        <w:ind w:left="2835" w:hanging="2835"/>
        <w:jc w:val="both"/>
        <w:rPr>
          <w:rFonts w:ascii="BodoniUzbek" w:hAnsi="BodoniUzbek"/>
        </w:rPr>
      </w:pPr>
      <w:r>
        <w:rPr>
          <w:rFonts w:ascii="BodoniUzbek" w:hAnsi="BodoniUzbek"/>
          <w:b/>
          <w:sz w:val="32"/>
        </w:rPr>
        <w:t>Беден мактаби -</w:t>
      </w:r>
      <w:r>
        <w:rPr>
          <w:rFonts w:ascii="BodoniUzbek" w:hAnsi="BodoniUzbek"/>
        </w:rPr>
        <w:t xml:space="preserve">  Х1Х асрнинг 60-йилларида Германиядаги Беден </w:t>
      </w:r>
      <w:proofErr w:type="gramStart"/>
      <w:r>
        <w:rPr>
          <w:rFonts w:ascii="BodoniUzbek" w:hAnsi="BodoniUzbek"/>
        </w:rPr>
        <w:t>ша</w:t>
      </w:r>
      <w:proofErr w:type="gramEnd"/>
      <w:r>
        <w:rPr>
          <w:rFonts w:ascii="BodoniUzbek" w:hAnsi="BodoniUzbek"/>
        </w:rPr>
        <w:t xml:space="preserve">ҳрида ташкил топган янги кантчилар таълимотининг алоҳида томонларини </w:t>
      </w:r>
      <w:r>
        <w:rPr>
          <w:rFonts w:ascii="BodoniUzbek" w:hAnsi="BodoniUzbek"/>
        </w:rPr>
        <w:lastRenderedPageBreak/>
        <w:t>ривожлантирган фалсафий мактаб. Билиш натижасига алоҳида эътибор беради.</w:t>
      </w:r>
    </w:p>
    <w:p w:rsidR="00566D5F" w:rsidRDefault="00566D5F" w:rsidP="00566D5F">
      <w:pPr>
        <w:ind w:left="2835" w:hanging="2835"/>
        <w:jc w:val="both"/>
        <w:rPr>
          <w:rFonts w:ascii="BodoniUzbek" w:hAnsi="BodoniUzbek"/>
        </w:rPr>
      </w:pPr>
      <w:r>
        <w:rPr>
          <w:rFonts w:ascii="BodoniUzbek" w:hAnsi="BodoniUzbek"/>
          <w:b/>
          <w:sz w:val="32"/>
        </w:rPr>
        <w:t>Белги -</w:t>
      </w:r>
      <w:r>
        <w:rPr>
          <w:rFonts w:ascii="BodoniUzbek" w:hAnsi="BodoniUzbek"/>
        </w:rPr>
        <w:t xml:space="preserve">         моддий предмет ёки белгининг ҳиссий идроки бўлиб, </w:t>
      </w:r>
      <w:proofErr w:type="gramStart"/>
      <w:r>
        <w:rPr>
          <w:rFonts w:ascii="BodoniUzbek" w:hAnsi="BodoniUzbek"/>
        </w:rPr>
        <w:t>бош</w:t>
      </w:r>
      <w:proofErr w:type="gramEnd"/>
      <w:r>
        <w:rPr>
          <w:rFonts w:ascii="BodoniUzbek" w:hAnsi="BodoniUzbek"/>
        </w:rPr>
        <w:t>қа предмет ёки белги тўғрисида ахборот беради.</w:t>
      </w:r>
    </w:p>
    <w:p w:rsidR="00566D5F" w:rsidRDefault="00566D5F" w:rsidP="00566D5F">
      <w:pPr>
        <w:ind w:left="2835" w:hanging="2835"/>
        <w:jc w:val="both"/>
        <w:rPr>
          <w:rFonts w:ascii="BodoniUzbek" w:hAnsi="BodoniUzbek"/>
        </w:rPr>
      </w:pPr>
      <w:r>
        <w:rPr>
          <w:rFonts w:ascii="BodoniUzbek" w:hAnsi="BodoniUzbek"/>
          <w:b/>
          <w:sz w:val="32"/>
        </w:rPr>
        <w:t>Борлиқ -</w:t>
      </w:r>
      <w:r>
        <w:rPr>
          <w:rFonts w:ascii="BodoniUzbek" w:hAnsi="BodoniUzbek"/>
        </w:rPr>
        <w:t xml:space="preserve"> (онтология)</w:t>
      </w:r>
    </w:p>
    <w:p w:rsidR="00566D5F" w:rsidRDefault="00566D5F" w:rsidP="00566D5F">
      <w:pPr>
        <w:ind w:left="2835" w:hanging="2835"/>
        <w:jc w:val="both"/>
        <w:rPr>
          <w:rFonts w:ascii="BodoniUzbek" w:hAnsi="BodoniUzbek"/>
        </w:rPr>
      </w:pPr>
      <w:r>
        <w:rPr>
          <w:rFonts w:ascii="BodoniUzbek" w:hAnsi="BodoniUzbek"/>
          <w:b/>
          <w:sz w:val="32"/>
        </w:rPr>
        <w:t>«Борлиқ ва вақт</w:t>
      </w:r>
      <w:proofErr w:type="gramStart"/>
      <w:r>
        <w:rPr>
          <w:rFonts w:ascii="BodoniUzbek" w:hAnsi="BodoniUzbek"/>
          <w:b/>
          <w:sz w:val="32"/>
        </w:rPr>
        <w:t>»-</w:t>
      </w:r>
      <w:proofErr w:type="gramEnd"/>
      <w:r>
        <w:rPr>
          <w:rFonts w:ascii="BodoniUzbek" w:hAnsi="BodoniUzbek"/>
        </w:rPr>
        <w:t>ХХ аср немис файласуфи Хайдеггер асари (1927 й).</w:t>
      </w:r>
    </w:p>
    <w:p w:rsidR="00566D5F" w:rsidRDefault="00566D5F" w:rsidP="00566D5F">
      <w:pPr>
        <w:ind w:left="2835" w:hanging="2835"/>
        <w:jc w:val="both"/>
        <w:rPr>
          <w:rFonts w:ascii="BodoniUzbek" w:hAnsi="BodoniUzbek"/>
        </w:rPr>
      </w:pPr>
      <w:r>
        <w:rPr>
          <w:rFonts w:ascii="BodoniUzbek" w:hAnsi="BodoniUzbek"/>
          <w:b/>
          <w:sz w:val="32"/>
        </w:rPr>
        <w:t xml:space="preserve">Борлиқ дунёси - </w:t>
      </w:r>
      <w:r>
        <w:rPr>
          <w:rFonts w:ascii="BodoniUzbek" w:hAnsi="BodoniUzbek"/>
        </w:rPr>
        <w:t xml:space="preserve">экзсистенциалистлар томонидан киритилган атама </w:t>
      </w:r>
    </w:p>
    <w:p w:rsidR="00566D5F" w:rsidRDefault="00566D5F" w:rsidP="00566D5F">
      <w:pPr>
        <w:ind w:left="2835" w:hanging="2835"/>
        <w:jc w:val="both"/>
        <w:rPr>
          <w:rFonts w:ascii="BodoniUzbek" w:hAnsi="BodoniUzbek"/>
        </w:rPr>
      </w:pPr>
      <w:r>
        <w:rPr>
          <w:rFonts w:ascii="BodoniUzbek" w:hAnsi="BodoniUzbek"/>
          <w:b/>
          <w:sz w:val="32"/>
        </w:rPr>
        <w:t xml:space="preserve">(Инсон борлиғи) </w:t>
      </w:r>
      <w:r>
        <w:rPr>
          <w:rFonts w:ascii="BodoniUzbek" w:hAnsi="BodoniUzbek"/>
        </w:rPr>
        <w:t>бўлиб, уни тушунчалар билан билиб бўлмайди,   балки унинг ички кечинмалари орқали билиш мумкин, деб айтадилар. Бу инсоннинг ички дунёсини ташкил этади.</w:t>
      </w:r>
    </w:p>
    <w:p w:rsidR="00566D5F" w:rsidRDefault="00566D5F" w:rsidP="00566D5F">
      <w:pPr>
        <w:ind w:left="2835" w:hanging="2835"/>
        <w:jc w:val="both"/>
        <w:rPr>
          <w:rFonts w:ascii="BodoniUzbek" w:hAnsi="BodoniUzbek"/>
        </w:rPr>
      </w:pPr>
      <w:r>
        <w:rPr>
          <w:rFonts w:ascii="BodoniUzbek" w:hAnsi="BodoniUzbek"/>
          <w:b/>
          <w:sz w:val="32"/>
        </w:rPr>
        <w:t xml:space="preserve">«Борлиқ ва ҳеч нима» – </w:t>
      </w:r>
      <w:r>
        <w:rPr>
          <w:rFonts w:ascii="BodoniUzbek" w:hAnsi="BodoniUzbek"/>
        </w:rPr>
        <w:t xml:space="preserve">феноменологик тажриба онтологияси. </w:t>
      </w:r>
      <w:proofErr w:type="gramStart"/>
      <w:r>
        <w:rPr>
          <w:rFonts w:ascii="BodoniUzbek" w:hAnsi="BodoniUzbek"/>
        </w:rPr>
        <w:t>У</w:t>
      </w:r>
      <w:proofErr w:type="gramEnd"/>
      <w:r>
        <w:rPr>
          <w:rFonts w:ascii="BodoniUzbek" w:hAnsi="BodoniUzbek"/>
        </w:rPr>
        <w:t xml:space="preserve"> Сартр асарларида батафсил баён этилган.</w:t>
      </w:r>
    </w:p>
    <w:p w:rsidR="00566D5F" w:rsidRDefault="00566D5F" w:rsidP="00566D5F">
      <w:pPr>
        <w:ind w:left="2835" w:hanging="2835"/>
        <w:jc w:val="both"/>
        <w:rPr>
          <w:rFonts w:ascii="BodoniUzbek" w:hAnsi="BodoniUzbek"/>
        </w:rPr>
      </w:pPr>
      <w:r>
        <w:rPr>
          <w:rFonts w:ascii="BodoniUzbek" w:hAnsi="BodoniUzbek"/>
          <w:b/>
          <w:sz w:val="32"/>
        </w:rPr>
        <w:t xml:space="preserve">Вакуум (лотинча </w:t>
      </w:r>
      <w:r>
        <w:rPr>
          <w:rFonts w:ascii="BodoniUzbek" w:hAnsi="BodoniUzbek"/>
          <w:b/>
          <w:sz w:val="32"/>
          <w:lang w:val="en-US"/>
        </w:rPr>
        <w:t>vacuum</w:t>
      </w:r>
      <w:r>
        <w:rPr>
          <w:rFonts w:ascii="BodoniUzbek" w:hAnsi="BodoniUzbek"/>
          <w:b/>
          <w:sz w:val="32"/>
        </w:rPr>
        <w:t xml:space="preserve"> – бўшлиқ) </w:t>
      </w:r>
      <w:r>
        <w:rPr>
          <w:rFonts w:ascii="BodoniUzbek" w:hAnsi="BodoniUzbek"/>
        </w:rPr>
        <w:t>– маълум физик муҳ</w:t>
      </w:r>
      <w:proofErr w:type="gramStart"/>
      <w:r>
        <w:rPr>
          <w:rFonts w:ascii="BodoniUzbek" w:hAnsi="BodoniUzbek"/>
        </w:rPr>
        <w:t>ит</w:t>
      </w:r>
      <w:proofErr w:type="gramEnd"/>
      <w:r>
        <w:rPr>
          <w:rFonts w:ascii="BodoniUzbek" w:hAnsi="BodoniUzbek"/>
        </w:rPr>
        <w:t xml:space="preserve">, физик майдон бўлиб, уни физика ўрганади. </w:t>
      </w:r>
      <w:proofErr w:type="gramStart"/>
      <w:r>
        <w:rPr>
          <w:rFonts w:ascii="BodoniUzbek" w:hAnsi="BodoniUzbek"/>
        </w:rPr>
        <w:t>Б</w:t>
      </w:r>
      <w:proofErr w:type="gramEnd"/>
      <w:r>
        <w:rPr>
          <w:rFonts w:ascii="BodoniUzbek" w:hAnsi="BodoniUzbek"/>
        </w:rPr>
        <w:t>ўшлиқ тушунчаси, анъанавий фикрлаш тарзида айтилганидек, унда табиат йўқ, деган тушунчага ўзгартириш киртади.</w:t>
      </w:r>
    </w:p>
    <w:p w:rsidR="00566D5F" w:rsidRDefault="00566D5F" w:rsidP="00566D5F">
      <w:pPr>
        <w:ind w:left="2835" w:hanging="2835"/>
        <w:jc w:val="both"/>
        <w:rPr>
          <w:rFonts w:ascii="BodoniUzbek" w:hAnsi="BodoniUzbek"/>
        </w:rPr>
      </w:pPr>
      <w:proofErr w:type="gramStart"/>
      <w:r>
        <w:rPr>
          <w:rFonts w:ascii="BodoniUzbek" w:hAnsi="BodoniUzbek"/>
          <w:b/>
          <w:sz w:val="32"/>
        </w:rPr>
        <w:t>Вақт</w:t>
      </w:r>
      <w:proofErr w:type="gramEnd"/>
      <w:r>
        <w:rPr>
          <w:rFonts w:ascii="BodoniUzbek" w:hAnsi="BodoniUzbek"/>
          <w:b/>
          <w:sz w:val="32"/>
        </w:rPr>
        <w:t xml:space="preserve"> </w:t>
      </w:r>
      <w:r>
        <w:rPr>
          <w:rFonts w:ascii="BodoniUzbek" w:hAnsi="BodoniUzbek"/>
        </w:rPr>
        <w:tab/>
        <w:t>борлиқнинг чексиз оқими, ўтмишдан ҳозирга ва ундан келажакка йўналтирилган жараён. Ҳаётнинг давомийлиги, даврийликнинг такрорланиши, орқага қайтиши, доимийлиги; «орқага қайтмаслиги» - хронологик макон-замон кўлами каби тушунчаларда ифодаланади.</w:t>
      </w:r>
    </w:p>
    <w:p w:rsidR="00566D5F" w:rsidRDefault="00566D5F" w:rsidP="00566D5F">
      <w:pPr>
        <w:ind w:left="2835" w:hanging="2835"/>
        <w:jc w:val="both"/>
        <w:rPr>
          <w:rFonts w:ascii="BodoniUzbek" w:hAnsi="BodoniUzbek"/>
          <w:b/>
          <w:sz w:val="32"/>
        </w:rPr>
      </w:pPr>
      <w:r>
        <w:rPr>
          <w:rFonts w:ascii="BodoniUzbek" w:hAnsi="BodoniUzbek"/>
          <w:b/>
          <w:sz w:val="32"/>
        </w:rPr>
        <w:t xml:space="preserve">Верификация (лотинча </w:t>
      </w:r>
      <w:r>
        <w:rPr>
          <w:rFonts w:ascii="BodoniUzbek" w:hAnsi="BodoniUzbek"/>
          <w:b/>
          <w:sz w:val="32"/>
          <w:lang w:val="en-US"/>
        </w:rPr>
        <w:t>verus</w:t>
      </w:r>
      <w:r>
        <w:rPr>
          <w:rFonts w:ascii="BodoniUzbek" w:hAnsi="BodoniUzbek"/>
          <w:b/>
          <w:sz w:val="32"/>
        </w:rPr>
        <w:t xml:space="preserve"> - ҳақиқат </w:t>
      </w:r>
      <w:r>
        <w:rPr>
          <w:rFonts w:ascii="BodoniUzbek" w:hAnsi="BodoniUzbek"/>
          <w:b/>
          <w:sz w:val="32"/>
          <w:lang w:val="en-US"/>
        </w:rPr>
        <w:t>facere</w:t>
      </w:r>
      <w:r>
        <w:rPr>
          <w:rFonts w:ascii="BodoniUzbek" w:hAnsi="BodoniUzbek"/>
          <w:b/>
          <w:sz w:val="32"/>
        </w:rPr>
        <w:t xml:space="preserve"> – бошқариш, иш қилиш) – </w:t>
      </w:r>
      <w:r>
        <w:rPr>
          <w:rFonts w:ascii="BodoniUzbek" w:hAnsi="BodoniUzbek"/>
        </w:rPr>
        <w:t>айтилган фикрнинг тўғрилигини тажрибада исботлаш.</w:t>
      </w:r>
      <w:r>
        <w:rPr>
          <w:rFonts w:ascii="BodoniUzbek" w:hAnsi="BodoniUzbek"/>
          <w:b/>
          <w:sz w:val="32"/>
        </w:rPr>
        <w:t xml:space="preserve"> </w:t>
      </w:r>
    </w:p>
    <w:p w:rsidR="00566D5F" w:rsidRDefault="00566D5F" w:rsidP="00566D5F">
      <w:pPr>
        <w:ind w:left="2835" w:hanging="2835"/>
        <w:jc w:val="both"/>
        <w:rPr>
          <w:rFonts w:ascii="BodoniUzbek" w:hAnsi="BodoniUzbek"/>
        </w:rPr>
      </w:pPr>
      <w:r>
        <w:rPr>
          <w:rFonts w:ascii="BodoniUzbek" w:hAnsi="BodoniUzbek"/>
          <w:b/>
          <w:sz w:val="32"/>
        </w:rPr>
        <w:t xml:space="preserve">Гедонизм (юнонча </w:t>
      </w:r>
      <w:r>
        <w:rPr>
          <w:rFonts w:ascii="BodoniUzbek" w:hAnsi="BodoniUzbek"/>
          <w:b/>
          <w:sz w:val="32"/>
          <w:lang w:val="en-US"/>
        </w:rPr>
        <w:t>hedone</w:t>
      </w:r>
      <w:r>
        <w:rPr>
          <w:rFonts w:ascii="BodoniUzbek" w:hAnsi="BodoniUzbek"/>
          <w:b/>
          <w:sz w:val="32"/>
        </w:rPr>
        <w:t xml:space="preserve"> - лаззатланиш) – </w:t>
      </w:r>
      <w:r>
        <w:rPr>
          <w:rFonts w:ascii="BodoniUzbek" w:hAnsi="BodoniUzbek"/>
        </w:rPr>
        <w:t xml:space="preserve">ахлоқий таълимот бўлиб, бу </w:t>
      </w:r>
      <w:proofErr w:type="gramStart"/>
      <w:r>
        <w:rPr>
          <w:rFonts w:ascii="BodoniUzbek" w:hAnsi="BodoniUzbek"/>
        </w:rPr>
        <w:t>о</w:t>
      </w:r>
      <w:proofErr w:type="gramEnd"/>
      <w:r>
        <w:rPr>
          <w:rFonts w:ascii="BodoniUzbek" w:hAnsi="BodoniUzbek"/>
        </w:rPr>
        <w:t>қим энг юксак бахт лаззатланишдир деган ғояни илгари суради.</w:t>
      </w:r>
    </w:p>
    <w:p w:rsidR="00566D5F" w:rsidRDefault="00566D5F" w:rsidP="00566D5F">
      <w:pPr>
        <w:ind w:left="2835" w:hanging="2835"/>
        <w:jc w:val="both"/>
        <w:rPr>
          <w:rFonts w:ascii="BodoniUzbek" w:hAnsi="BodoniUzbek"/>
          <w:sz w:val="32"/>
        </w:rPr>
      </w:pPr>
      <w:r>
        <w:rPr>
          <w:rFonts w:ascii="BodoniUzbek" w:hAnsi="BodoniUzbek"/>
          <w:b/>
          <w:sz w:val="32"/>
        </w:rPr>
        <w:t xml:space="preserve">Герменевтика (юнонча </w:t>
      </w:r>
      <w:r>
        <w:rPr>
          <w:rFonts w:ascii="BodoniUzbek" w:hAnsi="BodoniUzbek"/>
          <w:b/>
          <w:sz w:val="32"/>
          <w:lang w:val="en-US"/>
        </w:rPr>
        <w:t>hermenurtike</w:t>
      </w:r>
      <w:r>
        <w:rPr>
          <w:rFonts w:ascii="BodoniUzbek" w:hAnsi="BodoniUzbek"/>
          <w:b/>
          <w:sz w:val="32"/>
        </w:rPr>
        <w:t xml:space="preserve"> – тушунтирувчи, </w:t>
      </w:r>
      <w:proofErr w:type="gramStart"/>
      <w:r>
        <w:rPr>
          <w:rFonts w:ascii="BodoniUzbek" w:hAnsi="BodoniUzbek"/>
          <w:b/>
          <w:sz w:val="32"/>
        </w:rPr>
        <w:t>изо</w:t>
      </w:r>
      <w:proofErr w:type="gramEnd"/>
      <w:r>
        <w:rPr>
          <w:rFonts w:ascii="BodoniUzbek" w:hAnsi="BodoniUzbek"/>
          <w:b/>
          <w:sz w:val="32"/>
        </w:rPr>
        <w:t xml:space="preserve">ҳловчи) – </w:t>
      </w:r>
      <w:r>
        <w:rPr>
          <w:rFonts w:ascii="BodoniUzbek" w:hAnsi="BodoniUzbek"/>
        </w:rPr>
        <w:t>1) матнларни назарий ва амалий тушунтириш; 2) матнларнинг фалсафий таҳлилини ўрганиш методологияси билан шуғулланувчи фалсафий оқим.</w:t>
      </w:r>
      <w:r>
        <w:rPr>
          <w:rFonts w:ascii="BodoniUzbek" w:hAnsi="BodoniUzbek"/>
          <w:sz w:val="32"/>
        </w:rPr>
        <w:t xml:space="preserve"> </w:t>
      </w:r>
    </w:p>
    <w:p w:rsidR="00566D5F" w:rsidRDefault="00566D5F" w:rsidP="00566D5F">
      <w:pPr>
        <w:ind w:left="2835" w:hanging="2835"/>
        <w:jc w:val="both"/>
        <w:rPr>
          <w:rFonts w:ascii="BodoniUzbek" w:hAnsi="BodoniUzbek"/>
        </w:rPr>
      </w:pPr>
      <w:r>
        <w:rPr>
          <w:rFonts w:ascii="BodoniUzbek" w:hAnsi="BodoniUzbek"/>
          <w:b/>
          <w:sz w:val="32"/>
        </w:rPr>
        <w:t xml:space="preserve">Гилозоизм (юнонча </w:t>
      </w:r>
      <w:r>
        <w:rPr>
          <w:rFonts w:ascii="BodoniUzbek" w:hAnsi="BodoniUzbek"/>
          <w:b/>
          <w:sz w:val="32"/>
          <w:lang w:val="en-US"/>
        </w:rPr>
        <w:t>hele</w:t>
      </w:r>
      <w:r>
        <w:rPr>
          <w:rFonts w:ascii="BodoniUzbek" w:hAnsi="BodoniUzbek"/>
          <w:b/>
          <w:sz w:val="32"/>
        </w:rPr>
        <w:t xml:space="preserve">-модда, </w:t>
      </w:r>
      <w:r>
        <w:rPr>
          <w:rFonts w:ascii="BodoniUzbek" w:hAnsi="BodoniUzbek"/>
          <w:b/>
          <w:sz w:val="32"/>
          <w:lang w:val="en-US"/>
        </w:rPr>
        <w:t>zoe</w:t>
      </w:r>
      <w:r>
        <w:rPr>
          <w:rFonts w:ascii="BodoniUzbek" w:hAnsi="BodoniUzbek"/>
          <w:b/>
          <w:sz w:val="32"/>
        </w:rPr>
        <w:t xml:space="preserve">-ҳаёт) - </w:t>
      </w:r>
      <w:r>
        <w:rPr>
          <w:rFonts w:ascii="BodoniUzbek" w:hAnsi="BodoniUzbek"/>
        </w:rPr>
        <w:t xml:space="preserve">ҳамма нарсада жон бор, дегувчи фалсафий </w:t>
      </w:r>
      <w:proofErr w:type="gramStart"/>
      <w:r>
        <w:rPr>
          <w:rFonts w:ascii="BodoniUzbek" w:hAnsi="BodoniUzbek"/>
        </w:rPr>
        <w:t>о</w:t>
      </w:r>
      <w:proofErr w:type="gramEnd"/>
      <w:r>
        <w:rPr>
          <w:rFonts w:ascii="BodoniUzbek" w:hAnsi="BodoniUzbek"/>
        </w:rPr>
        <w:t>қим.</w:t>
      </w:r>
    </w:p>
    <w:p w:rsidR="00566D5F" w:rsidRDefault="00566D5F" w:rsidP="00566D5F">
      <w:pPr>
        <w:ind w:left="2835" w:hanging="2835"/>
        <w:jc w:val="both"/>
        <w:rPr>
          <w:rFonts w:ascii="BodoniUzbek" w:hAnsi="BodoniUzbek"/>
        </w:rPr>
      </w:pPr>
      <w:r>
        <w:rPr>
          <w:rFonts w:ascii="BodoniUzbek" w:hAnsi="BodoniUzbek"/>
          <w:b/>
          <w:sz w:val="32"/>
        </w:rPr>
        <w:t xml:space="preserve">Гипотеза (юнонча </w:t>
      </w:r>
      <w:r>
        <w:rPr>
          <w:rFonts w:ascii="BodoniUzbek" w:hAnsi="BodoniUzbek"/>
          <w:b/>
          <w:sz w:val="32"/>
          <w:lang w:val="en-US"/>
        </w:rPr>
        <w:t>hypothesis</w:t>
      </w:r>
      <w:r>
        <w:rPr>
          <w:rFonts w:ascii="BodoniUzbek" w:hAnsi="BodoniUzbek"/>
          <w:b/>
          <w:sz w:val="32"/>
        </w:rPr>
        <w:t xml:space="preserve"> - тахмин) - </w:t>
      </w:r>
      <w:r>
        <w:rPr>
          <w:rFonts w:ascii="BodoniUzbek" w:hAnsi="BodoniUzbek"/>
        </w:rPr>
        <w:t xml:space="preserve">ҳодисаларни тушунтиришда майдонга ташланган илмий тахмин. Аксиомадан фарқли ўлароқ </w:t>
      </w:r>
      <w:r>
        <w:rPr>
          <w:rFonts w:ascii="BodoniUzbek" w:hAnsi="BodoniUzbek"/>
          <w:b/>
        </w:rPr>
        <w:t>гипотеза</w:t>
      </w:r>
      <w:r>
        <w:rPr>
          <w:rFonts w:ascii="BodoniUzbek" w:hAnsi="BodoniUzbek"/>
        </w:rPr>
        <w:t xml:space="preserve"> амалиётда исботлангандан сўнг назарияга айланади.</w:t>
      </w:r>
    </w:p>
    <w:p w:rsidR="00566D5F" w:rsidRDefault="00566D5F" w:rsidP="00566D5F">
      <w:pPr>
        <w:ind w:left="2835" w:hanging="2835"/>
        <w:jc w:val="both"/>
        <w:rPr>
          <w:rFonts w:ascii="BodoniUzbek" w:hAnsi="BodoniUzbek"/>
        </w:rPr>
      </w:pPr>
      <w:r>
        <w:rPr>
          <w:rFonts w:ascii="BodoniUzbek" w:hAnsi="BodoniUzbek"/>
          <w:b/>
          <w:sz w:val="32"/>
        </w:rPr>
        <w:t xml:space="preserve">Гносеология (юнонча </w:t>
      </w:r>
      <w:r>
        <w:rPr>
          <w:rFonts w:ascii="BodoniUzbek" w:hAnsi="BodoniUzbek"/>
          <w:b/>
          <w:sz w:val="32"/>
          <w:lang w:val="en-US"/>
        </w:rPr>
        <w:t>gnosis</w:t>
      </w:r>
      <w:r>
        <w:rPr>
          <w:rFonts w:ascii="BodoniUzbek" w:hAnsi="BodoniUzbek"/>
          <w:b/>
          <w:sz w:val="32"/>
        </w:rPr>
        <w:t xml:space="preserve">-билим, </w:t>
      </w:r>
      <w:r>
        <w:rPr>
          <w:rFonts w:ascii="BodoniUzbek" w:hAnsi="BodoniUzbek"/>
          <w:b/>
          <w:sz w:val="32"/>
          <w:lang w:val="en-US"/>
        </w:rPr>
        <w:t>logos</w:t>
      </w:r>
      <w:r>
        <w:rPr>
          <w:rFonts w:ascii="BodoniUzbek" w:hAnsi="BodoniUzbek"/>
          <w:b/>
          <w:sz w:val="32"/>
        </w:rPr>
        <w:t xml:space="preserve">-таълимот) – </w:t>
      </w:r>
      <w:r>
        <w:rPr>
          <w:rFonts w:ascii="BodoniUzbek" w:hAnsi="BodoniUzbek"/>
        </w:rPr>
        <w:t xml:space="preserve">фалсафий билиш назарияси. ¢арбда </w:t>
      </w:r>
      <w:r>
        <w:rPr>
          <w:rFonts w:ascii="BodoniUzbek" w:hAnsi="BodoniUzbek"/>
          <w:b/>
        </w:rPr>
        <w:t xml:space="preserve">эпистемология (юнонча </w:t>
      </w:r>
      <w:r>
        <w:rPr>
          <w:rFonts w:ascii="BodoniUzbek" w:hAnsi="BodoniUzbek"/>
          <w:b/>
          <w:lang w:val="en-US"/>
        </w:rPr>
        <w:t>epestema</w:t>
      </w:r>
      <w:r>
        <w:rPr>
          <w:rFonts w:ascii="BodoniUzbek" w:hAnsi="BodoniUzbek"/>
          <w:b/>
        </w:rPr>
        <w:t xml:space="preserve"> - билим</w:t>
      </w:r>
      <w:r>
        <w:rPr>
          <w:rFonts w:ascii="BodoniUzbek" w:hAnsi="BodoniUzbek"/>
        </w:rPr>
        <w:t>) атамаси ҳам ишлатилади.</w:t>
      </w:r>
    </w:p>
    <w:p w:rsidR="00566D5F" w:rsidRDefault="00566D5F" w:rsidP="00566D5F">
      <w:pPr>
        <w:ind w:left="2835" w:hanging="2835"/>
        <w:jc w:val="both"/>
        <w:rPr>
          <w:rFonts w:ascii="BodoniUzbek" w:hAnsi="BodoniUzbek"/>
        </w:rPr>
      </w:pPr>
      <w:r>
        <w:rPr>
          <w:rFonts w:ascii="BodoniUzbek" w:hAnsi="BodoniUzbek"/>
          <w:b/>
          <w:sz w:val="32"/>
        </w:rPr>
        <w:t xml:space="preserve">Гуманизм (лотинча </w:t>
      </w:r>
      <w:r>
        <w:rPr>
          <w:rFonts w:ascii="BodoniUzbek" w:hAnsi="BodoniUzbek"/>
          <w:b/>
          <w:sz w:val="32"/>
          <w:lang w:val="en-US"/>
        </w:rPr>
        <w:t>humanus</w:t>
      </w:r>
      <w:r>
        <w:rPr>
          <w:rFonts w:ascii="BodoniUzbek" w:hAnsi="BodoniUzbek"/>
          <w:b/>
          <w:sz w:val="32"/>
        </w:rPr>
        <w:t>-инсоний) –</w:t>
      </w:r>
      <w:r>
        <w:rPr>
          <w:rFonts w:ascii="BodoniUzbek" w:hAnsi="BodoniUzbek"/>
        </w:rPr>
        <w:t xml:space="preserve"> инсон қадриятларини устувор ўрганадиган қарашлар тизимидир.</w:t>
      </w:r>
    </w:p>
    <w:p w:rsidR="00566D5F" w:rsidRDefault="00566D5F" w:rsidP="00566D5F">
      <w:pPr>
        <w:ind w:left="2835" w:hanging="2835"/>
        <w:jc w:val="both"/>
        <w:rPr>
          <w:rFonts w:ascii="BodoniUzbek" w:hAnsi="BodoniUzbek"/>
        </w:rPr>
      </w:pPr>
      <w:r>
        <w:rPr>
          <w:rFonts w:ascii="BodoniUzbek" w:hAnsi="BodoniUzbek"/>
          <w:b/>
          <w:sz w:val="32"/>
        </w:rPr>
        <w:t xml:space="preserve">Дедукция (лотинча </w:t>
      </w:r>
      <w:r>
        <w:rPr>
          <w:rFonts w:ascii="BodoniUzbek" w:hAnsi="BodoniUzbek"/>
          <w:b/>
          <w:sz w:val="32"/>
          <w:lang w:val="en-US"/>
        </w:rPr>
        <w:t>deductio</w:t>
      </w:r>
      <w:r>
        <w:rPr>
          <w:rFonts w:ascii="BodoniUzbek" w:hAnsi="BodoniUzbek"/>
          <w:b/>
          <w:sz w:val="32"/>
        </w:rPr>
        <w:t xml:space="preserve">-келтириб чиқариш) – </w:t>
      </w:r>
      <w:r>
        <w:rPr>
          <w:rFonts w:ascii="BodoniUzbek" w:hAnsi="BodoniUzbek"/>
        </w:rPr>
        <w:t>умумий фикрлардан мантиқий асосда хулоса чиқариш.</w:t>
      </w:r>
    </w:p>
    <w:p w:rsidR="00566D5F" w:rsidRDefault="00566D5F" w:rsidP="00566D5F">
      <w:pPr>
        <w:ind w:left="2835" w:hanging="2835"/>
        <w:jc w:val="both"/>
        <w:rPr>
          <w:rFonts w:ascii="BodoniUzbek" w:hAnsi="BodoniUzbek"/>
        </w:rPr>
      </w:pPr>
      <w:r>
        <w:rPr>
          <w:rFonts w:ascii="BodoniUzbek" w:hAnsi="BodoniUzbek"/>
          <w:b/>
          <w:sz w:val="32"/>
        </w:rPr>
        <w:t>Деидеологизация –</w:t>
      </w:r>
      <w:r>
        <w:rPr>
          <w:rFonts w:ascii="BodoniUzbek" w:hAnsi="BodoniUzbek"/>
        </w:rPr>
        <w:t xml:space="preserve"> Маркснинг ҳамма нарсани мафкуралаштириш, ягона мафкурага бў</w:t>
      </w:r>
      <w:proofErr w:type="gramStart"/>
      <w:r>
        <w:rPr>
          <w:rFonts w:ascii="BodoniUzbek" w:hAnsi="BodoniUzbek"/>
        </w:rPr>
        <w:t>йсундириш</w:t>
      </w:r>
      <w:proofErr w:type="gramEnd"/>
      <w:r>
        <w:rPr>
          <w:rFonts w:ascii="BodoniUzbek" w:hAnsi="BodoniUzbek"/>
        </w:rPr>
        <w:t xml:space="preserve"> ҳақидаги таълимотга қарши ХХ асрда </w:t>
      </w:r>
      <w:r>
        <w:rPr>
          <w:rFonts w:ascii="BodoniUzbek" w:hAnsi="BodoniUzbek"/>
        </w:rPr>
        <w:lastRenderedPageBreak/>
        <w:t>вужудга келган оқим бўлиб, илмий, ахлоқий, эстетик принципларни ўта мафкуралаштиришга қарши чиқади.</w:t>
      </w:r>
    </w:p>
    <w:p w:rsidR="00566D5F" w:rsidRDefault="00566D5F" w:rsidP="00566D5F">
      <w:pPr>
        <w:ind w:left="2835" w:hanging="2835"/>
        <w:jc w:val="both"/>
        <w:rPr>
          <w:rFonts w:ascii="BodoniUzbek" w:hAnsi="BodoniUzbek"/>
        </w:rPr>
      </w:pPr>
      <w:r>
        <w:rPr>
          <w:rFonts w:ascii="BodoniUzbek" w:hAnsi="BodoniUzbek"/>
          <w:b/>
          <w:sz w:val="32"/>
        </w:rPr>
        <w:t>Деконструкция -</w:t>
      </w:r>
      <w:r>
        <w:rPr>
          <w:rFonts w:ascii="BodoniUzbek" w:hAnsi="BodoniUzbek"/>
        </w:rPr>
        <w:t xml:space="preserve"> матнга нисбатан ҳаракати ва уни қайта жиҳозлашга қаратилган алоҳида стратегик муносабат. Анъаналарни бузмасдан қайта англаш усули.</w:t>
      </w:r>
    </w:p>
    <w:p w:rsidR="00566D5F" w:rsidRDefault="00566D5F" w:rsidP="00566D5F">
      <w:pPr>
        <w:ind w:left="2835" w:hanging="2835"/>
        <w:jc w:val="both"/>
        <w:rPr>
          <w:rFonts w:ascii="BodoniUzbek" w:hAnsi="BodoniUzbek"/>
        </w:rPr>
      </w:pPr>
      <w:r>
        <w:rPr>
          <w:rFonts w:ascii="BodoniUzbek" w:hAnsi="BodoniUzbek"/>
          <w:b/>
          <w:sz w:val="32"/>
        </w:rPr>
        <w:t xml:space="preserve">Демург (юнонча </w:t>
      </w:r>
      <w:r>
        <w:rPr>
          <w:rFonts w:ascii="BodoniUzbek" w:hAnsi="BodoniUzbek"/>
          <w:b/>
          <w:sz w:val="32"/>
          <w:lang w:val="en-US"/>
        </w:rPr>
        <w:t>demurgos</w:t>
      </w:r>
      <w:r>
        <w:rPr>
          <w:rFonts w:ascii="BodoniUzbek" w:hAnsi="BodoniUzbek"/>
          <w:b/>
          <w:sz w:val="32"/>
        </w:rPr>
        <w:t>) –</w:t>
      </w:r>
      <w:r>
        <w:rPr>
          <w:rFonts w:ascii="BodoniUzbek" w:hAnsi="BodoniUzbek"/>
        </w:rPr>
        <w:t xml:space="preserve"> дунё меъмори, архитектураси, тузилиши, яратувчиси демакдир. Дунёнинг устаси, яратувчиси маъносида ҳам ишлатилади.</w:t>
      </w:r>
    </w:p>
    <w:p w:rsidR="00566D5F" w:rsidRDefault="00566D5F" w:rsidP="00566D5F">
      <w:pPr>
        <w:ind w:left="2835" w:hanging="2835"/>
        <w:jc w:val="both"/>
        <w:rPr>
          <w:rFonts w:ascii="BodoniUzbek" w:hAnsi="BodoniUzbek"/>
        </w:rPr>
      </w:pPr>
      <w:r>
        <w:rPr>
          <w:rFonts w:ascii="BodoniUzbek" w:hAnsi="BodoniUzbek"/>
          <w:b/>
          <w:sz w:val="32"/>
        </w:rPr>
        <w:t>Диалектика -</w:t>
      </w:r>
      <w:r>
        <w:rPr>
          <w:rFonts w:ascii="BodoniUzbek" w:hAnsi="BodoniUzbek"/>
        </w:rPr>
        <w:t xml:space="preserve">    1)фалсафий мунозара санъати; 2) айнанлик, қарам</w:t>
      </w:r>
      <w:proofErr w:type="gramStart"/>
      <w:r>
        <w:rPr>
          <w:rFonts w:ascii="BodoniUzbek" w:hAnsi="BodoniUzbek"/>
        </w:rPr>
        <w:t>а-</w:t>
      </w:r>
      <w:proofErr w:type="gramEnd"/>
      <w:r>
        <w:rPr>
          <w:rFonts w:ascii="BodoniUzbek" w:hAnsi="BodoniUzbek"/>
        </w:rPr>
        <w:t>қаршилик ва зиддиятлар тўғрисидаги Гегель таълимоти.</w:t>
      </w:r>
    </w:p>
    <w:p w:rsidR="00566D5F" w:rsidRDefault="00566D5F" w:rsidP="00566D5F">
      <w:pPr>
        <w:ind w:left="2835" w:hanging="2835"/>
        <w:jc w:val="both"/>
        <w:rPr>
          <w:rFonts w:ascii="BodoniUzbek" w:hAnsi="BodoniUzbek"/>
        </w:rPr>
      </w:pPr>
      <w:r>
        <w:rPr>
          <w:rFonts w:ascii="BodoniUzbek" w:hAnsi="BodoniUzbek"/>
          <w:b/>
          <w:sz w:val="32"/>
        </w:rPr>
        <w:t xml:space="preserve">Диалог (юнонча </w:t>
      </w:r>
      <w:r>
        <w:rPr>
          <w:rFonts w:ascii="BodoniUzbek" w:hAnsi="BodoniUzbek"/>
          <w:b/>
          <w:sz w:val="32"/>
          <w:lang w:val="en-US"/>
        </w:rPr>
        <w:t>dialogos</w:t>
      </w:r>
      <w:r>
        <w:rPr>
          <w:rFonts w:ascii="BodoniUzbek" w:hAnsi="BodoniUzbek"/>
          <w:b/>
          <w:sz w:val="32"/>
        </w:rPr>
        <w:t xml:space="preserve">) – </w:t>
      </w:r>
      <w:r>
        <w:rPr>
          <w:rFonts w:ascii="BodoniUzbek" w:hAnsi="BodoniUzbek"/>
        </w:rPr>
        <w:t>фикр алмашиш, икки кишининг суҳ</w:t>
      </w:r>
      <w:proofErr w:type="gramStart"/>
      <w:r>
        <w:rPr>
          <w:rFonts w:ascii="BodoniUzbek" w:hAnsi="BodoniUzbek"/>
        </w:rPr>
        <w:t>бати</w:t>
      </w:r>
      <w:proofErr w:type="gramEnd"/>
      <w:r>
        <w:rPr>
          <w:rFonts w:ascii="BodoniUzbek" w:hAnsi="BodoniUzbek"/>
        </w:rPr>
        <w:t>, фикр алмашуви.</w:t>
      </w:r>
    </w:p>
    <w:p w:rsidR="00566D5F" w:rsidRDefault="00566D5F" w:rsidP="00566D5F">
      <w:pPr>
        <w:ind w:left="2835" w:hanging="2835"/>
        <w:jc w:val="both"/>
        <w:rPr>
          <w:rFonts w:ascii="BodoniUzbek" w:hAnsi="BodoniUzbek"/>
        </w:rPr>
      </w:pPr>
      <w:r>
        <w:rPr>
          <w:rFonts w:ascii="BodoniUzbek" w:hAnsi="BodoniUzbek"/>
          <w:b/>
          <w:sz w:val="32"/>
        </w:rPr>
        <w:t xml:space="preserve">Дискурс (лотинча </w:t>
      </w:r>
      <w:r>
        <w:rPr>
          <w:rFonts w:ascii="BodoniUzbek" w:hAnsi="BodoniUzbek"/>
          <w:b/>
          <w:sz w:val="32"/>
          <w:lang w:val="en-US"/>
        </w:rPr>
        <w:t>discursus</w:t>
      </w:r>
      <w:r>
        <w:rPr>
          <w:rFonts w:ascii="BodoniUzbek" w:hAnsi="BodoniUzbek"/>
          <w:b/>
          <w:sz w:val="32"/>
        </w:rPr>
        <w:t>-мулоҳаза, муҳокама)</w:t>
      </w:r>
      <w:r>
        <w:rPr>
          <w:rFonts w:ascii="BodoniUzbek" w:hAnsi="BodoniUzbek"/>
          <w:b/>
        </w:rPr>
        <w:t xml:space="preserve"> – </w:t>
      </w:r>
      <w:r>
        <w:rPr>
          <w:rFonts w:ascii="BodoniUzbek" w:hAnsi="BodoniUzbek"/>
        </w:rPr>
        <w:t xml:space="preserve">мантиқда ишлатиладиган атама бўлиб, фикрлар илгариги билимга асосланиб изчиллик билан давом эттирилади керак. </w:t>
      </w:r>
    </w:p>
    <w:p w:rsidR="00566D5F" w:rsidRDefault="00566D5F" w:rsidP="00566D5F">
      <w:pPr>
        <w:ind w:left="2835" w:hanging="2835"/>
        <w:jc w:val="both"/>
        <w:rPr>
          <w:rFonts w:ascii="BodoniUzbek" w:hAnsi="BodoniUzbek"/>
        </w:rPr>
      </w:pPr>
      <w:r>
        <w:rPr>
          <w:rFonts w:ascii="BodoniUzbek" w:hAnsi="BodoniUzbek"/>
          <w:b/>
          <w:sz w:val="32"/>
        </w:rPr>
        <w:t>Зарурий хулоса -</w:t>
      </w:r>
      <w:r>
        <w:rPr>
          <w:rFonts w:ascii="BodoniUzbek" w:hAnsi="BodoniUzbek"/>
        </w:rPr>
        <w:t xml:space="preserve"> дедуктив хулосанинг бошқача номи. Унда ҳукмлардан муқаррар равишда хулоса чиқарилади.</w:t>
      </w:r>
    </w:p>
    <w:p w:rsidR="00566D5F" w:rsidRDefault="00566D5F" w:rsidP="00566D5F">
      <w:pPr>
        <w:ind w:left="2835" w:hanging="2835"/>
        <w:jc w:val="both"/>
        <w:rPr>
          <w:rFonts w:ascii="BodoniUzbek" w:hAnsi="BodoniUzbek"/>
          <w:b/>
          <w:sz w:val="32"/>
        </w:rPr>
      </w:pPr>
      <w:r>
        <w:rPr>
          <w:rFonts w:ascii="BodoniUzbek" w:hAnsi="BodoniUzbek"/>
          <w:b/>
          <w:sz w:val="32"/>
        </w:rPr>
        <w:t xml:space="preserve">Идеал (юнонча </w:t>
      </w:r>
      <w:r>
        <w:rPr>
          <w:rFonts w:ascii="BodoniUzbek" w:hAnsi="BodoniUzbek"/>
          <w:b/>
          <w:sz w:val="32"/>
          <w:lang w:val="en-US"/>
        </w:rPr>
        <w:t>idea</w:t>
      </w:r>
      <w:r>
        <w:rPr>
          <w:rFonts w:ascii="BodoniUzbek" w:hAnsi="BodoniUzbek"/>
          <w:b/>
          <w:sz w:val="32"/>
        </w:rPr>
        <w:t xml:space="preserve">-ғоя) – </w:t>
      </w:r>
      <w:r>
        <w:rPr>
          <w:rFonts w:ascii="BodoniUzbek" w:hAnsi="BodoniUzbek"/>
        </w:rPr>
        <w:t>юксак ғояга интилиш</w:t>
      </w:r>
      <w:r>
        <w:rPr>
          <w:rFonts w:ascii="BodoniUzbek" w:hAnsi="BodoniUzbek"/>
          <w:b/>
          <w:sz w:val="32"/>
        </w:rPr>
        <w:t>.</w:t>
      </w:r>
    </w:p>
    <w:p w:rsidR="00566D5F" w:rsidRDefault="00566D5F" w:rsidP="00566D5F">
      <w:pPr>
        <w:ind w:left="2835" w:hanging="2835"/>
        <w:jc w:val="both"/>
        <w:rPr>
          <w:rFonts w:ascii="BodoniUzbek" w:hAnsi="BodoniUzbek"/>
        </w:rPr>
      </w:pPr>
      <w:r>
        <w:rPr>
          <w:rFonts w:ascii="BodoniUzbek" w:hAnsi="BodoniUzbek"/>
          <w:b/>
          <w:sz w:val="32"/>
        </w:rPr>
        <w:t xml:space="preserve">Идеализация </w:t>
      </w:r>
      <w:r>
        <w:rPr>
          <w:rFonts w:ascii="BodoniUzbek" w:hAnsi="BodoniUzbek"/>
          <w:b/>
          <w:sz w:val="32"/>
        </w:rPr>
        <w:tab/>
      </w:r>
      <w:r>
        <w:rPr>
          <w:rFonts w:ascii="BodoniUzbek" w:hAnsi="BodoniUzbek"/>
        </w:rPr>
        <w:t xml:space="preserve">умумлаштирш шакли. Бироқ илмий </w:t>
      </w:r>
      <w:r>
        <w:rPr>
          <w:rFonts w:ascii="BodoniUzbek" w:hAnsi="BodoniUzbek"/>
          <w:b/>
        </w:rPr>
        <w:t>идеализацияда</w:t>
      </w:r>
      <w:r>
        <w:rPr>
          <w:rFonts w:ascii="BodoniUzbek" w:hAnsi="BodoniUzbek"/>
        </w:rPr>
        <w:t xml:space="preserve"> ҳодисаларни ўта бўяб, ҳаддан ташқари ошириб кўрсатишни фарқ қилиш керак (кундалик ҳаётда иккинчи маъноси ишлатилади).</w:t>
      </w:r>
    </w:p>
    <w:p w:rsidR="00566D5F" w:rsidRDefault="00566D5F" w:rsidP="00566D5F">
      <w:pPr>
        <w:ind w:left="2835" w:hanging="2835"/>
        <w:jc w:val="both"/>
        <w:rPr>
          <w:rFonts w:ascii="BodoniUzbek" w:hAnsi="BodoniUzbek"/>
        </w:rPr>
      </w:pPr>
      <w:r>
        <w:rPr>
          <w:rFonts w:ascii="BodoniUzbek" w:hAnsi="BodoniUzbek"/>
          <w:b/>
          <w:sz w:val="32"/>
        </w:rPr>
        <w:t xml:space="preserve">Изаморфизм (юнонча </w:t>
      </w:r>
      <w:r>
        <w:rPr>
          <w:rFonts w:ascii="BodoniUzbek" w:hAnsi="BodoniUzbek"/>
          <w:b/>
          <w:sz w:val="32"/>
          <w:lang w:val="en-US"/>
        </w:rPr>
        <w:t>isos</w:t>
      </w:r>
      <w:r>
        <w:rPr>
          <w:rFonts w:ascii="BodoniUzbek" w:hAnsi="BodoniUzbek"/>
          <w:b/>
          <w:sz w:val="32"/>
        </w:rPr>
        <w:t xml:space="preserve">-тенг, ўхшаш, </w:t>
      </w:r>
      <w:r>
        <w:rPr>
          <w:rFonts w:ascii="BodoniUzbek" w:hAnsi="BodoniUzbek"/>
          <w:b/>
          <w:sz w:val="32"/>
          <w:lang w:val="en-US"/>
        </w:rPr>
        <w:t>morfe</w:t>
      </w:r>
      <w:r>
        <w:rPr>
          <w:rFonts w:ascii="BodoniUzbek" w:hAnsi="BodoniUzbek"/>
          <w:b/>
          <w:sz w:val="32"/>
        </w:rPr>
        <w:t xml:space="preserve">-шакл) – </w:t>
      </w:r>
      <w:r>
        <w:rPr>
          <w:rFonts w:ascii="BodoniUzbek" w:hAnsi="BodoniUzbek"/>
        </w:rPr>
        <w:t>икки тўплам ўртасидаги элементларнинг мос келиши.</w:t>
      </w:r>
    </w:p>
    <w:p w:rsidR="00566D5F" w:rsidRDefault="00566D5F" w:rsidP="00566D5F">
      <w:pPr>
        <w:ind w:left="2835" w:hanging="2835"/>
        <w:jc w:val="both"/>
        <w:rPr>
          <w:rFonts w:ascii="BodoniUzbek" w:hAnsi="BodoniUzbek"/>
        </w:rPr>
      </w:pPr>
      <w:r>
        <w:rPr>
          <w:rFonts w:ascii="BodoniUzbek" w:hAnsi="BodoniUzbek"/>
          <w:b/>
          <w:sz w:val="32"/>
        </w:rPr>
        <w:t xml:space="preserve">Императив (лотинча </w:t>
      </w:r>
      <w:r>
        <w:rPr>
          <w:rFonts w:ascii="BodoniUzbek" w:hAnsi="BodoniUzbek"/>
          <w:b/>
          <w:sz w:val="32"/>
          <w:lang w:val="en-US"/>
        </w:rPr>
        <w:t>imperativus</w:t>
      </w:r>
      <w:r>
        <w:rPr>
          <w:rFonts w:ascii="BodoniUzbek" w:hAnsi="BodoniUzbek"/>
          <w:b/>
          <w:sz w:val="32"/>
        </w:rPr>
        <w:t xml:space="preserve">-буйруқ) - </w:t>
      </w:r>
      <w:r>
        <w:rPr>
          <w:rFonts w:ascii="BodoniUzbek" w:hAnsi="BodoniUzbek"/>
        </w:rPr>
        <w:t>қатъий қоидалар. Кантнинг қатъий императиви – инсон ахлоқининг қатъий қоидалари маъносида ишлатилади.</w:t>
      </w:r>
    </w:p>
    <w:p w:rsidR="00566D5F" w:rsidRDefault="00566D5F" w:rsidP="00566D5F">
      <w:pPr>
        <w:ind w:left="2835" w:hanging="2835"/>
        <w:jc w:val="both"/>
        <w:rPr>
          <w:rFonts w:ascii="BodoniUzbek" w:hAnsi="BodoniUzbek"/>
        </w:rPr>
      </w:pPr>
      <w:r>
        <w:rPr>
          <w:rFonts w:ascii="BodoniUzbek" w:hAnsi="BodoniUzbek"/>
          <w:b/>
          <w:sz w:val="32"/>
        </w:rPr>
        <w:t xml:space="preserve">Индукция (лотинча </w:t>
      </w:r>
      <w:r>
        <w:rPr>
          <w:rFonts w:ascii="BodoniUzbek" w:hAnsi="BodoniUzbek"/>
          <w:b/>
          <w:sz w:val="32"/>
          <w:lang w:val="en-US"/>
        </w:rPr>
        <w:t>inductio</w:t>
      </w:r>
      <w:r>
        <w:rPr>
          <w:rFonts w:ascii="BodoniUzbek" w:hAnsi="BodoniUzbek"/>
          <w:b/>
          <w:sz w:val="32"/>
        </w:rPr>
        <w:t>-келтириб чиқариш)-</w:t>
      </w:r>
      <w:r>
        <w:rPr>
          <w:rFonts w:ascii="BodoniUzbek" w:hAnsi="BodoniUzbek"/>
        </w:rPr>
        <w:t xml:space="preserve"> хулоса чиқаришнинг асосий усуллари ва тадқиқот методларидан бири. Билим жузъий муҳокамалардан умумий қоидаларга қараб ҳаракат қилади.</w:t>
      </w:r>
    </w:p>
    <w:p w:rsidR="00566D5F" w:rsidRDefault="00566D5F" w:rsidP="00566D5F">
      <w:pPr>
        <w:ind w:left="2835" w:hanging="2835"/>
        <w:jc w:val="both"/>
        <w:rPr>
          <w:rFonts w:ascii="BodoniUzbek" w:hAnsi="BodoniUzbek"/>
        </w:rPr>
      </w:pPr>
      <w:r>
        <w:rPr>
          <w:rFonts w:ascii="BodoniUzbek" w:hAnsi="BodoniUzbek"/>
          <w:b/>
          <w:sz w:val="32"/>
        </w:rPr>
        <w:t xml:space="preserve">Индустриал жамият - </w:t>
      </w:r>
      <w:r>
        <w:rPr>
          <w:rFonts w:ascii="BodoniUzbek" w:hAnsi="BodoniUzbek"/>
        </w:rPr>
        <w:t xml:space="preserve">жамиятнинг мураккаб ривожланиш босқичи бўлиш, унда илмий-техник фаолият, машина ишлаб чиқариш ва меҳнат интизоми, ижтимоий бозор, тизимди хўжалик </w:t>
      </w:r>
      <w:proofErr w:type="gramStart"/>
      <w:r>
        <w:rPr>
          <w:rFonts w:ascii="BodoniUzbek" w:hAnsi="BodoniUzbek"/>
        </w:rPr>
        <w:t>асосий</w:t>
      </w:r>
      <w:proofErr w:type="gramEnd"/>
      <w:r>
        <w:rPr>
          <w:rFonts w:ascii="BodoniUzbek" w:hAnsi="BodoniUzbek"/>
        </w:rPr>
        <w:t xml:space="preserve"> аҳамиятга эга бўлади. Бу жамиятда ишлаб чиқариш воситалари, йирик саноат асосий ўринга чиқади.</w:t>
      </w:r>
    </w:p>
    <w:p w:rsidR="00566D5F" w:rsidRDefault="00566D5F" w:rsidP="00566D5F">
      <w:pPr>
        <w:ind w:left="2835" w:hanging="2835"/>
        <w:jc w:val="both"/>
        <w:rPr>
          <w:rFonts w:ascii="BodoniUzbek" w:hAnsi="BodoniUzbek"/>
        </w:rPr>
      </w:pPr>
      <w:r>
        <w:rPr>
          <w:rFonts w:ascii="BodoniUzbek" w:hAnsi="BodoniUzbek"/>
          <w:b/>
          <w:sz w:val="32"/>
        </w:rPr>
        <w:t xml:space="preserve">Интенция (лотинча </w:t>
      </w:r>
      <w:r>
        <w:rPr>
          <w:rFonts w:ascii="BodoniUzbek" w:hAnsi="BodoniUzbek"/>
          <w:b/>
          <w:sz w:val="32"/>
          <w:lang w:val="en-US"/>
        </w:rPr>
        <w:t>intentio</w:t>
      </w:r>
      <w:r>
        <w:rPr>
          <w:rFonts w:ascii="BodoniUzbek" w:hAnsi="BodoniUzbek"/>
          <w:b/>
          <w:sz w:val="32"/>
        </w:rPr>
        <w:t xml:space="preserve">-интилиш) – </w:t>
      </w:r>
      <w:r>
        <w:rPr>
          <w:rFonts w:ascii="BodoniUzbek" w:hAnsi="BodoniUzbek"/>
        </w:rPr>
        <w:t>онгнинг маълум предметга йўналтирилганлиги.</w:t>
      </w:r>
    </w:p>
    <w:p w:rsidR="00566D5F" w:rsidRDefault="00566D5F" w:rsidP="00566D5F">
      <w:pPr>
        <w:ind w:left="2835" w:hanging="2835"/>
        <w:jc w:val="both"/>
        <w:rPr>
          <w:rFonts w:ascii="BodoniUzbek" w:hAnsi="BodoniUzbek"/>
        </w:rPr>
      </w:pPr>
      <w:r>
        <w:rPr>
          <w:rFonts w:ascii="BodoniUzbek" w:hAnsi="BodoniUzbek"/>
          <w:b/>
          <w:sz w:val="32"/>
        </w:rPr>
        <w:t xml:space="preserve">Интерпретация (лотинча </w:t>
      </w:r>
      <w:r>
        <w:rPr>
          <w:rFonts w:ascii="BodoniUzbek" w:hAnsi="BodoniUzbek"/>
          <w:b/>
          <w:sz w:val="32"/>
          <w:lang w:val="en-US"/>
        </w:rPr>
        <w:t>interpretatio</w:t>
      </w:r>
      <w:r>
        <w:rPr>
          <w:rFonts w:ascii="BodoniUzbek" w:hAnsi="BodoniUzbek"/>
          <w:b/>
          <w:sz w:val="32"/>
        </w:rPr>
        <w:t>-воситачилик) –</w:t>
      </w:r>
      <w:r>
        <w:rPr>
          <w:rFonts w:ascii="BodoniUzbek" w:hAnsi="BodoniUzbek"/>
        </w:rPr>
        <w:t xml:space="preserve"> Тил белгиларининг объект билан мос келишини тахлил қилади. Шундагина сўз билан фактлар бирликни ташкил этади, уни реаллаштириш эса </w:t>
      </w:r>
      <w:r>
        <w:rPr>
          <w:rFonts w:ascii="BodoniUzbek" w:hAnsi="BodoniUzbek"/>
          <w:b/>
        </w:rPr>
        <w:t>интерпретация</w:t>
      </w:r>
      <w:r>
        <w:rPr>
          <w:rFonts w:ascii="BodoniUzbek" w:hAnsi="BodoniUzbek"/>
        </w:rPr>
        <w:t xml:space="preserve"> асосида боради.</w:t>
      </w:r>
    </w:p>
    <w:p w:rsidR="00566D5F" w:rsidRDefault="00566D5F" w:rsidP="00566D5F">
      <w:pPr>
        <w:ind w:left="2835" w:hanging="2835"/>
        <w:jc w:val="both"/>
        <w:rPr>
          <w:rFonts w:ascii="BodoniUzbek" w:hAnsi="BodoniUzbek"/>
          <w:b/>
          <w:sz w:val="32"/>
        </w:rPr>
      </w:pPr>
      <w:r>
        <w:rPr>
          <w:rFonts w:ascii="BodoniUzbek" w:hAnsi="BodoniUzbek"/>
          <w:b/>
          <w:sz w:val="32"/>
        </w:rPr>
        <w:t xml:space="preserve">Интуиция (лотинча </w:t>
      </w:r>
      <w:r>
        <w:rPr>
          <w:rFonts w:ascii="BodoniUzbek" w:hAnsi="BodoniUzbek"/>
          <w:b/>
          <w:sz w:val="32"/>
          <w:lang w:val="en-US"/>
        </w:rPr>
        <w:t>intueri</w:t>
      </w:r>
      <w:r>
        <w:rPr>
          <w:rFonts w:ascii="BodoniUzbek" w:hAnsi="BodoniUzbek"/>
          <w:b/>
          <w:sz w:val="32"/>
        </w:rPr>
        <w:t xml:space="preserve">-диққат билан қараш) - </w:t>
      </w:r>
      <w:r>
        <w:rPr>
          <w:rFonts w:ascii="BodoniUzbek" w:hAnsi="BodoniUzbek"/>
        </w:rPr>
        <w:t xml:space="preserve">ҳодисаларни бир бутун тарзда бевосита воқеа асосида олинган билим асосида билиш. Унга турли ҳисоблаш асосида эмас, </w:t>
      </w:r>
      <w:proofErr w:type="gramStart"/>
      <w:r>
        <w:rPr>
          <w:rFonts w:ascii="BodoniUzbek" w:hAnsi="BodoniUzbek"/>
        </w:rPr>
        <w:t>балки</w:t>
      </w:r>
      <w:proofErr w:type="gramEnd"/>
      <w:r>
        <w:rPr>
          <w:rFonts w:ascii="BodoniUzbek" w:hAnsi="BodoniUzbek"/>
        </w:rPr>
        <w:t xml:space="preserve"> ақлнинг кучи билан боради. Ҳиссий </w:t>
      </w:r>
      <w:r>
        <w:rPr>
          <w:rFonts w:ascii="BodoniUzbek" w:hAnsi="BodoniUzbek"/>
          <w:b/>
        </w:rPr>
        <w:t>интуицияда,</w:t>
      </w:r>
      <w:r>
        <w:rPr>
          <w:rFonts w:ascii="BodoniUzbek" w:hAnsi="BodoniUzbek"/>
        </w:rPr>
        <w:t xml:space="preserve"> ақлий ҳолатдан қатъий назар образлар ҳис-туйғуларда ифодаланади. </w:t>
      </w:r>
      <w:r>
        <w:rPr>
          <w:rFonts w:ascii="BodoniUzbek" w:hAnsi="BodoniUzbek"/>
        </w:rPr>
        <w:lastRenderedPageBreak/>
        <w:t xml:space="preserve">Интеллектуал </w:t>
      </w:r>
      <w:r>
        <w:rPr>
          <w:rFonts w:ascii="BodoniUzbek" w:hAnsi="BodoniUzbek"/>
          <w:b/>
        </w:rPr>
        <w:t>интуицияда</w:t>
      </w:r>
      <w:r>
        <w:rPr>
          <w:rFonts w:ascii="BodoniUzbek" w:hAnsi="BodoniUzbek"/>
        </w:rPr>
        <w:t xml:space="preserve"> ҳодисанинг моҳияти тез ва осон англанади.</w:t>
      </w:r>
      <w:r>
        <w:rPr>
          <w:rFonts w:ascii="BodoniUzbek" w:hAnsi="BodoniUzbek"/>
          <w:b/>
          <w:sz w:val="32"/>
        </w:rPr>
        <w:t xml:space="preserve"> </w:t>
      </w:r>
    </w:p>
    <w:p w:rsidR="00566D5F" w:rsidRDefault="00566D5F" w:rsidP="00566D5F">
      <w:pPr>
        <w:ind w:left="2835" w:hanging="2835"/>
        <w:jc w:val="both"/>
        <w:rPr>
          <w:rFonts w:ascii="BodoniUzbek" w:hAnsi="BodoniUzbek"/>
        </w:rPr>
      </w:pPr>
      <w:r>
        <w:rPr>
          <w:rFonts w:ascii="BodoniUzbek" w:hAnsi="BodoniUzbek"/>
          <w:b/>
          <w:sz w:val="32"/>
        </w:rPr>
        <w:t xml:space="preserve">Информация жамияти – </w:t>
      </w:r>
      <w:r>
        <w:rPr>
          <w:rFonts w:ascii="BodoniUzbek" w:hAnsi="BodoniUzbek"/>
        </w:rPr>
        <w:t>электроника ва крмпьютерларга асосланган жамият Информация ҳаётнинг турли тармоғига кириб бориб, бутун ижтимоий ҳаётда ўзгариш ҳосил қилади. Янги ижтимоий муносабатлар, янги социал гуруҳ</w:t>
      </w:r>
      <w:proofErr w:type="gramStart"/>
      <w:r>
        <w:rPr>
          <w:rFonts w:ascii="BodoniUzbek" w:hAnsi="BodoniUzbek"/>
        </w:rPr>
        <w:t>лар ва</w:t>
      </w:r>
      <w:proofErr w:type="gramEnd"/>
      <w:r>
        <w:rPr>
          <w:rFonts w:ascii="BodoniUzbek" w:hAnsi="BodoniUzbek"/>
        </w:rPr>
        <w:t xml:space="preserve"> янги оилаларни, шунингдек, ишлаб чиқариш ва истеъмолнинг янги шаклларини вужудга келтиради. Инсон ва унинг интеллекти жамиятнинг ривожланиши асосига айланади.</w:t>
      </w:r>
    </w:p>
    <w:p w:rsidR="00566D5F" w:rsidRDefault="00566D5F" w:rsidP="00566D5F">
      <w:pPr>
        <w:ind w:left="2835" w:hanging="2835"/>
        <w:jc w:val="both"/>
        <w:rPr>
          <w:rFonts w:ascii="BodoniUzbek" w:hAnsi="BodoniUzbek"/>
        </w:rPr>
      </w:pPr>
      <w:r>
        <w:rPr>
          <w:rFonts w:ascii="BodoniUzbek" w:hAnsi="BodoniUzbek"/>
          <w:b/>
          <w:sz w:val="32"/>
        </w:rPr>
        <w:t xml:space="preserve">Исбот -       </w:t>
      </w:r>
      <w:r>
        <w:rPr>
          <w:rFonts w:ascii="BodoniUzbek" w:hAnsi="BodoniUzbek"/>
        </w:rPr>
        <w:t xml:space="preserve">айтилган фикрни асослаб берувчи мантиқий усул. </w:t>
      </w:r>
      <w:proofErr w:type="gramStart"/>
      <w:r>
        <w:rPr>
          <w:rFonts w:ascii="BodoniUzbek" w:hAnsi="BodoniUzbek"/>
        </w:rPr>
        <w:t>У</w:t>
      </w:r>
      <w:proofErr w:type="gramEnd"/>
      <w:r>
        <w:rPr>
          <w:rFonts w:ascii="BodoniUzbek" w:hAnsi="BodoniUzbek"/>
        </w:rPr>
        <w:t xml:space="preserve"> тезис, асос ва исбот тузилмасидан ташкил топади.</w:t>
      </w:r>
    </w:p>
    <w:p w:rsidR="00566D5F" w:rsidRDefault="00566D5F" w:rsidP="00566D5F">
      <w:pPr>
        <w:ind w:left="2835" w:hanging="2835"/>
        <w:jc w:val="both"/>
        <w:rPr>
          <w:rFonts w:ascii="BodoniUzbek" w:hAnsi="BodoniUzbek"/>
        </w:rPr>
      </w:pPr>
      <w:r>
        <w:rPr>
          <w:rFonts w:ascii="BodoniUzbek" w:hAnsi="BodoniUzbek"/>
          <w:b/>
          <w:sz w:val="32"/>
        </w:rPr>
        <w:t xml:space="preserve">Космос (юнонча </w:t>
      </w:r>
      <w:r>
        <w:rPr>
          <w:rFonts w:ascii="BodoniUzbek" w:hAnsi="BodoniUzbek"/>
          <w:b/>
          <w:sz w:val="32"/>
          <w:lang w:val="en-US"/>
        </w:rPr>
        <w:t>cosmos</w:t>
      </w:r>
      <w:r>
        <w:rPr>
          <w:rFonts w:ascii="BodoniUzbek" w:hAnsi="BodoniUzbek"/>
          <w:b/>
          <w:sz w:val="32"/>
        </w:rPr>
        <w:t xml:space="preserve">) – </w:t>
      </w:r>
      <w:r>
        <w:rPr>
          <w:rFonts w:ascii="BodoniUzbek" w:hAnsi="BodoniUzbek"/>
        </w:rPr>
        <w:t>юнон фалсафасида дунёнинг бир бутун ташкил топиши.</w:t>
      </w:r>
    </w:p>
    <w:p w:rsidR="00566D5F" w:rsidRDefault="00566D5F" w:rsidP="00566D5F">
      <w:pPr>
        <w:ind w:left="2835" w:hanging="2835"/>
        <w:jc w:val="both"/>
        <w:rPr>
          <w:rFonts w:ascii="BodoniUzbek" w:hAnsi="BodoniUzbek"/>
        </w:rPr>
      </w:pPr>
      <w:r>
        <w:rPr>
          <w:rFonts w:ascii="BodoniUzbek" w:hAnsi="BodoniUzbek"/>
          <w:b/>
          <w:sz w:val="32"/>
        </w:rPr>
        <w:t xml:space="preserve">Космицизм -  </w:t>
      </w:r>
      <w:r>
        <w:rPr>
          <w:rFonts w:ascii="BodoniUzbek" w:hAnsi="BodoniUzbek"/>
        </w:rPr>
        <w:t xml:space="preserve">космос тарафдорлари, дунёни космос асосида изоҳлаш. Инсонни космоснинг бир қисми, деб қаровчи </w:t>
      </w:r>
      <w:proofErr w:type="gramStart"/>
      <w:r>
        <w:rPr>
          <w:rFonts w:ascii="BodoniUzbek" w:hAnsi="BodoniUzbek"/>
        </w:rPr>
        <w:t>о</w:t>
      </w:r>
      <w:proofErr w:type="gramEnd"/>
      <w:r>
        <w:rPr>
          <w:rFonts w:ascii="BodoniUzbek" w:hAnsi="BodoniUzbek"/>
        </w:rPr>
        <w:t>қим.</w:t>
      </w:r>
    </w:p>
    <w:p w:rsidR="00566D5F" w:rsidRDefault="00566D5F" w:rsidP="00566D5F">
      <w:pPr>
        <w:ind w:left="2835" w:hanging="2835"/>
        <w:jc w:val="both"/>
        <w:rPr>
          <w:rFonts w:ascii="BodoniUzbek" w:hAnsi="BodoniUzbek"/>
        </w:rPr>
      </w:pPr>
      <w:r>
        <w:rPr>
          <w:rFonts w:ascii="BodoniUzbek" w:hAnsi="BodoniUzbek"/>
          <w:b/>
          <w:sz w:val="32"/>
        </w:rPr>
        <w:t>Космоцентризм –</w:t>
      </w:r>
      <w:r>
        <w:rPr>
          <w:rFonts w:ascii="BodoniUzbek" w:hAnsi="BodoniUzbek"/>
          <w:sz w:val="32"/>
        </w:rPr>
        <w:t xml:space="preserve"> </w:t>
      </w:r>
      <w:r>
        <w:rPr>
          <w:rFonts w:ascii="BodoniUzbek" w:hAnsi="BodoniUzbek"/>
        </w:rPr>
        <w:t>космос ҳамма нарсанинг маркази, асоси, деб қаровчи дунёқараш.</w:t>
      </w:r>
    </w:p>
    <w:p w:rsidR="00566D5F" w:rsidRDefault="00566D5F" w:rsidP="00566D5F">
      <w:pPr>
        <w:ind w:left="2835" w:hanging="2835"/>
        <w:jc w:val="both"/>
        <w:rPr>
          <w:rFonts w:ascii="BodoniUzbek" w:hAnsi="BodoniUzbek"/>
        </w:rPr>
      </w:pPr>
      <w:r>
        <w:rPr>
          <w:rFonts w:ascii="BodoniUzbek" w:hAnsi="BodoniUzbek"/>
          <w:b/>
          <w:sz w:val="32"/>
        </w:rPr>
        <w:t xml:space="preserve">Либедо (лотинча </w:t>
      </w:r>
      <w:r>
        <w:rPr>
          <w:rFonts w:ascii="BodoniUzbek" w:hAnsi="BodoniUzbek"/>
          <w:b/>
          <w:sz w:val="32"/>
          <w:lang w:val="en-US"/>
        </w:rPr>
        <w:t>libedo</w:t>
      </w:r>
      <w:r>
        <w:rPr>
          <w:rFonts w:ascii="BodoniUzbek" w:hAnsi="BodoniUzbek"/>
          <w:b/>
          <w:sz w:val="32"/>
        </w:rPr>
        <w:t xml:space="preserve"> – мойиллик, хоҳиш) -</w:t>
      </w:r>
      <w:r>
        <w:rPr>
          <w:rFonts w:ascii="BodoniUzbek" w:hAnsi="BodoniUzbek"/>
          <w:sz w:val="32"/>
        </w:rPr>
        <w:t xml:space="preserve"> </w:t>
      </w:r>
      <w:r>
        <w:rPr>
          <w:rFonts w:ascii="BodoniUzbek" w:hAnsi="BodoniUzbek"/>
        </w:rPr>
        <w:t>Фрейднинг руҳий таҳлил фалсафасида жинсий мойиллик тушунчаси.</w:t>
      </w:r>
    </w:p>
    <w:p w:rsidR="00566D5F" w:rsidRDefault="00566D5F" w:rsidP="00566D5F">
      <w:pPr>
        <w:ind w:left="2835" w:hanging="2835"/>
        <w:jc w:val="both"/>
        <w:rPr>
          <w:rFonts w:ascii="BodoniUzbek" w:hAnsi="BodoniUzbek"/>
        </w:rPr>
      </w:pPr>
      <w:r>
        <w:rPr>
          <w:rFonts w:ascii="BodoniUzbek" w:hAnsi="BodoniUzbek"/>
          <w:b/>
          <w:sz w:val="32"/>
        </w:rPr>
        <w:t xml:space="preserve">Логос (юнонча – </w:t>
      </w:r>
      <w:r>
        <w:rPr>
          <w:rFonts w:ascii="BodoniUzbek" w:hAnsi="BodoniUzbek"/>
          <w:b/>
          <w:sz w:val="32"/>
          <w:lang w:val="en-US"/>
        </w:rPr>
        <w:t>logos</w:t>
      </w:r>
      <w:r>
        <w:rPr>
          <w:rFonts w:ascii="BodoniUzbek" w:hAnsi="BodoniUzbek"/>
          <w:b/>
          <w:sz w:val="32"/>
        </w:rPr>
        <w:t xml:space="preserve"> – тушунча, фикр, ақл) </w:t>
      </w:r>
      <w:r>
        <w:rPr>
          <w:rFonts w:ascii="BodoniUzbek" w:hAnsi="BodoniUzbek"/>
        </w:rPr>
        <w:t>қадимги юнон фалсафасидаги тушунча бўлиб, аниқ мазмунга эга бўлмай, ақлий асосга эга бўлган қонун, сўз фикрдир.</w:t>
      </w:r>
    </w:p>
    <w:p w:rsidR="00566D5F" w:rsidRDefault="00566D5F" w:rsidP="00566D5F">
      <w:pPr>
        <w:ind w:left="2835" w:hanging="2835"/>
        <w:jc w:val="both"/>
        <w:rPr>
          <w:rFonts w:ascii="BodoniUzbek" w:hAnsi="BodoniUzbek"/>
        </w:rPr>
      </w:pPr>
      <w:r>
        <w:rPr>
          <w:rFonts w:ascii="BodoniUzbek" w:hAnsi="BodoniUzbek"/>
          <w:b/>
          <w:sz w:val="32"/>
        </w:rPr>
        <w:t xml:space="preserve">Метафизика (юнонча – </w:t>
      </w:r>
      <w:r>
        <w:rPr>
          <w:rFonts w:ascii="BodoniUzbek" w:hAnsi="BodoniUzbek"/>
          <w:b/>
          <w:sz w:val="32"/>
          <w:lang w:val="en-US"/>
        </w:rPr>
        <w:t>meteta</w:t>
      </w:r>
      <w:r w:rsidRPr="00566D5F">
        <w:rPr>
          <w:rFonts w:ascii="BodoniUzbek" w:hAnsi="BodoniUzbek"/>
          <w:b/>
          <w:sz w:val="32"/>
        </w:rPr>
        <w:t xml:space="preserve"> </w:t>
      </w:r>
      <w:r>
        <w:rPr>
          <w:rFonts w:ascii="BodoniUzbek" w:hAnsi="BodoniUzbek"/>
          <w:b/>
          <w:sz w:val="32"/>
          <w:lang w:val="en-US"/>
        </w:rPr>
        <w:t>ph</w:t>
      </w:r>
      <w:r>
        <w:rPr>
          <w:rFonts w:ascii="BodoniUzbek" w:hAnsi="BodoniUzbek"/>
          <w:b/>
          <w:sz w:val="32"/>
        </w:rPr>
        <w:t>у</w:t>
      </w:r>
      <w:r>
        <w:rPr>
          <w:rFonts w:ascii="BodoniUzbek" w:hAnsi="BodoniUzbek"/>
          <w:b/>
          <w:sz w:val="32"/>
          <w:lang w:val="en-US"/>
        </w:rPr>
        <w:t>sika</w:t>
      </w:r>
      <w:r>
        <w:rPr>
          <w:rFonts w:ascii="BodoniUzbek" w:hAnsi="BodoniUzbek"/>
          <w:b/>
          <w:sz w:val="32"/>
        </w:rPr>
        <w:t xml:space="preserve">-физикадан сўнг) </w:t>
      </w:r>
      <w:r>
        <w:rPr>
          <w:rFonts w:ascii="BodoniUzbek" w:hAnsi="BodoniUzbek"/>
        </w:rPr>
        <w:t xml:space="preserve">фалсафанинг биринчи </w:t>
      </w:r>
      <w:proofErr w:type="gramStart"/>
      <w:r>
        <w:rPr>
          <w:rFonts w:ascii="BodoniUzbek" w:hAnsi="BodoniUzbek"/>
        </w:rPr>
        <w:t>тамойили</w:t>
      </w:r>
      <w:proofErr w:type="gramEnd"/>
      <w:r>
        <w:rPr>
          <w:rFonts w:ascii="BodoniUzbek" w:hAnsi="BodoniUzbek"/>
        </w:rPr>
        <w:t xml:space="preserve"> ҳақидаги таълимот, борлиқни ақл кўзи, фикр салоҳияти билан ўрганадиган таълимот. Баъзида метафизика фалсафа атамаси маъносида ҳам ишлатилади. Гегель ва Марксча фалсафада диалектикага қарама - қарши фикрлаш усули сифатида ишлатилган.</w:t>
      </w:r>
    </w:p>
    <w:p w:rsidR="00566D5F" w:rsidRDefault="00566D5F" w:rsidP="00566D5F">
      <w:pPr>
        <w:ind w:left="2835" w:hanging="2835"/>
        <w:jc w:val="both"/>
        <w:rPr>
          <w:rFonts w:ascii="BodoniUzbek" w:hAnsi="BodoniUzbek"/>
        </w:rPr>
      </w:pPr>
      <w:r>
        <w:rPr>
          <w:rFonts w:ascii="BodoniUzbek" w:hAnsi="BodoniUzbek"/>
          <w:b/>
          <w:sz w:val="32"/>
        </w:rPr>
        <w:t>Методология –</w:t>
      </w:r>
      <w:r>
        <w:rPr>
          <w:rFonts w:ascii="BodoniUzbek" w:hAnsi="BodoniUzbek"/>
        </w:rPr>
        <w:t xml:space="preserve"> методлар тўғрисидаги таълимот, дунёни яхлит ўрганувчи усул</w:t>
      </w:r>
    </w:p>
    <w:p w:rsidR="00566D5F" w:rsidRDefault="00566D5F" w:rsidP="00566D5F">
      <w:pPr>
        <w:ind w:left="2835" w:hanging="2835"/>
        <w:jc w:val="both"/>
        <w:rPr>
          <w:rFonts w:ascii="BodoniUzbek" w:hAnsi="BodoniUzbek"/>
        </w:rPr>
      </w:pPr>
      <w:r>
        <w:rPr>
          <w:rFonts w:ascii="BodoniUzbek" w:hAnsi="BodoniUzbek"/>
          <w:b/>
          <w:sz w:val="32"/>
        </w:rPr>
        <w:t xml:space="preserve">Мистика (юнонча </w:t>
      </w:r>
      <w:r>
        <w:rPr>
          <w:rFonts w:ascii="BodoniUzbek" w:hAnsi="BodoniUzbek"/>
          <w:b/>
          <w:sz w:val="32"/>
          <w:lang w:val="en-US"/>
        </w:rPr>
        <w:t>mystika</w:t>
      </w:r>
      <w:r>
        <w:rPr>
          <w:rFonts w:ascii="BodoniUzbek" w:hAnsi="BodoniUzbek"/>
          <w:b/>
          <w:sz w:val="32"/>
        </w:rPr>
        <w:t xml:space="preserve"> - сирли образ, сирлилик) – </w:t>
      </w:r>
      <w:r>
        <w:rPr>
          <w:rFonts w:ascii="BodoniUzbek" w:hAnsi="BodoniUzbek"/>
        </w:rPr>
        <w:t xml:space="preserve">сирли, </w:t>
      </w:r>
      <w:proofErr w:type="gramStart"/>
      <w:r>
        <w:rPr>
          <w:rFonts w:ascii="BodoniUzbek" w:hAnsi="BodoniUzbek"/>
        </w:rPr>
        <w:t>тўла</w:t>
      </w:r>
      <w:proofErr w:type="gramEnd"/>
      <w:r>
        <w:rPr>
          <w:rFonts w:ascii="BodoniUzbek" w:hAnsi="BodoniUzbek"/>
        </w:rPr>
        <w:t xml:space="preserve"> англанилмаган, ҳал қилиш қийин, интуитив, сирли ҳодиса.</w:t>
      </w:r>
    </w:p>
    <w:p w:rsidR="00566D5F" w:rsidRDefault="00566D5F" w:rsidP="00566D5F">
      <w:pPr>
        <w:ind w:left="2835" w:hanging="2835"/>
        <w:jc w:val="both"/>
        <w:rPr>
          <w:rFonts w:ascii="BodoniUzbek" w:hAnsi="BodoniUzbek"/>
          <w:bCs/>
          <w:sz w:val="32"/>
        </w:rPr>
      </w:pPr>
      <w:r>
        <w:rPr>
          <w:rFonts w:ascii="BodoniUzbek" w:hAnsi="BodoniUzbek"/>
          <w:b/>
          <w:sz w:val="32"/>
        </w:rPr>
        <w:t>Миф -</w:t>
      </w:r>
      <w:r>
        <w:rPr>
          <w:rFonts w:ascii="BodoniUzbek" w:hAnsi="BodoniUzbek"/>
          <w:b/>
          <w:sz w:val="32"/>
        </w:rPr>
        <w:tab/>
      </w:r>
      <w:r>
        <w:rPr>
          <w:rFonts w:ascii="BodoniUzbek" w:hAnsi="BodoniUzbek"/>
          <w:bCs/>
          <w:sz w:val="32"/>
        </w:rPr>
        <w:t>афсонавий – жлзибадорлик устун турадиган хикоя</w:t>
      </w:r>
    </w:p>
    <w:p w:rsidR="00566D5F" w:rsidRDefault="00566D5F" w:rsidP="00566D5F">
      <w:pPr>
        <w:ind w:left="2835" w:hanging="2835"/>
        <w:jc w:val="both"/>
        <w:rPr>
          <w:rFonts w:ascii="BodoniUzbek" w:hAnsi="BodoniUzbek"/>
        </w:rPr>
      </w:pPr>
      <w:r>
        <w:rPr>
          <w:rFonts w:ascii="BodoniUzbek" w:hAnsi="BodoniUzbek"/>
          <w:b/>
          <w:sz w:val="32"/>
        </w:rPr>
        <w:t xml:space="preserve">Мифология (юнонча </w:t>
      </w:r>
      <w:r>
        <w:rPr>
          <w:rFonts w:ascii="BodoniUzbek" w:hAnsi="BodoniUzbek"/>
          <w:b/>
          <w:sz w:val="32"/>
          <w:lang w:val="en-US"/>
        </w:rPr>
        <w:t>mithos</w:t>
      </w:r>
      <w:r>
        <w:rPr>
          <w:rFonts w:ascii="BodoniUzbek" w:hAnsi="BodoniUzbek"/>
          <w:b/>
          <w:sz w:val="32"/>
        </w:rPr>
        <w:t xml:space="preserve"> ҳикоя, афсона) – </w:t>
      </w:r>
      <w:r>
        <w:rPr>
          <w:rFonts w:ascii="BodoniUzbek" w:hAnsi="BodoniUzbek"/>
        </w:rPr>
        <w:t>дунёни афсонавий тафаккур, ҳис – туйғу, асосида тушуниш</w:t>
      </w:r>
    </w:p>
    <w:p w:rsidR="00566D5F" w:rsidRDefault="00566D5F" w:rsidP="00566D5F">
      <w:pPr>
        <w:ind w:left="2835" w:hanging="2835"/>
        <w:jc w:val="both"/>
        <w:rPr>
          <w:rFonts w:ascii="BodoniUzbek" w:hAnsi="BodoniUzbek"/>
        </w:rPr>
      </w:pPr>
      <w:r>
        <w:rPr>
          <w:rFonts w:ascii="BodoniUzbek" w:hAnsi="BodoniUzbek"/>
          <w:b/>
          <w:sz w:val="32"/>
        </w:rPr>
        <w:t xml:space="preserve">Модел (лотинча </w:t>
      </w:r>
      <w:r>
        <w:rPr>
          <w:rFonts w:ascii="BodoniUzbek" w:hAnsi="BodoniUzbek"/>
          <w:b/>
          <w:sz w:val="32"/>
          <w:lang w:val="en-US"/>
        </w:rPr>
        <w:t>modulus</w:t>
      </w:r>
      <w:proofErr w:type="gramStart"/>
      <w:r>
        <w:rPr>
          <w:rFonts w:ascii="BodoniUzbek" w:hAnsi="BodoniUzbek"/>
          <w:b/>
          <w:sz w:val="32"/>
        </w:rPr>
        <w:t xml:space="preserve"> )</w:t>
      </w:r>
      <w:proofErr w:type="gramEnd"/>
      <w:r>
        <w:rPr>
          <w:rFonts w:ascii="BodoniUzbek" w:hAnsi="BodoniUzbek"/>
          <w:b/>
          <w:sz w:val="32"/>
        </w:rPr>
        <w:t xml:space="preserve"> </w:t>
      </w:r>
      <w:r>
        <w:rPr>
          <w:rFonts w:ascii="BodoniUzbek" w:hAnsi="BodoniUzbek"/>
        </w:rPr>
        <w:t>– меъёр, нусха</w:t>
      </w:r>
    </w:p>
    <w:p w:rsidR="00566D5F" w:rsidRDefault="00566D5F" w:rsidP="00566D5F">
      <w:pPr>
        <w:ind w:left="2835" w:hanging="2835"/>
        <w:jc w:val="both"/>
        <w:rPr>
          <w:rFonts w:ascii="BodoniUzbek" w:hAnsi="BodoniUzbek"/>
        </w:rPr>
      </w:pPr>
      <w:r>
        <w:rPr>
          <w:rFonts w:ascii="BodoniUzbek" w:hAnsi="BodoniUzbek"/>
          <w:b/>
          <w:sz w:val="32"/>
        </w:rPr>
        <w:t xml:space="preserve">Монизм     - </w:t>
      </w:r>
      <w:r>
        <w:rPr>
          <w:rFonts w:ascii="BodoniUzbek" w:hAnsi="BodoniUzbek"/>
        </w:rPr>
        <w:t>дунёни ягона борлиқ (материя ёки руҳ, оллоҳ</w:t>
      </w:r>
      <w:proofErr w:type="gramStart"/>
      <w:r>
        <w:rPr>
          <w:rFonts w:ascii="BodoniUzbek" w:hAnsi="BodoniUzbek"/>
        </w:rPr>
        <w:t>)д</w:t>
      </w:r>
      <w:proofErr w:type="gramEnd"/>
      <w:r>
        <w:rPr>
          <w:rFonts w:ascii="BodoniUzbek" w:hAnsi="BodoniUzbek"/>
        </w:rPr>
        <w:t>ан бошланган, деб тушунтурувчи таълимот.</w:t>
      </w:r>
    </w:p>
    <w:p w:rsidR="00566D5F" w:rsidRDefault="00566D5F" w:rsidP="00566D5F">
      <w:pPr>
        <w:ind w:left="2835" w:hanging="2835"/>
        <w:jc w:val="both"/>
        <w:rPr>
          <w:rFonts w:ascii="BodoniUzbek" w:hAnsi="BodoniUzbek"/>
        </w:rPr>
      </w:pPr>
      <w:r>
        <w:rPr>
          <w:rFonts w:ascii="BodoniUzbek" w:hAnsi="BodoniUzbek"/>
          <w:b/>
          <w:sz w:val="32"/>
        </w:rPr>
        <w:t>Неопозитивизм –</w:t>
      </w:r>
      <w:r>
        <w:rPr>
          <w:rFonts w:ascii="BodoniUzbek" w:hAnsi="BodoniUzbek"/>
        </w:rPr>
        <w:t xml:space="preserve"> ХХ асрдаги фалсафий </w:t>
      </w:r>
      <w:proofErr w:type="gramStart"/>
      <w:r>
        <w:rPr>
          <w:rFonts w:ascii="BodoniUzbek" w:hAnsi="BodoniUzbek"/>
        </w:rPr>
        <w:t>о</w:t>
      </w:r>
      <w:proofErr w:type="gramEnd"/>
      <w:r>
        <w:rPr>
          <w:rFonts w:ascii="BodoniUzbek" w:hAnsi="BodoniUzbek"/>
        </w:rPr>
        <w:t>қим бўлиб, фалсафада методологик муаммолар, айниқса, фан фалсафасига асос солган.</w:t>
      </w:r>
    </w:p>
    <w:p w:rsidR="00566D5F" w:rsidRDefault="00566D5F" w:rsidP="00566D5F">
      <w:pPr>
        <w:ind w:left="2835" w:hanging="2835"/>
        <w:jc w:val="both"/>
        <w:rPr>
          <w:rFonts w:ascii="BodoniUzbek" w:hAnsi="BodoniUzbek"/>
        </w:rPr>
      </w:pPr>
      <w:r>
        <w:rPr>
          <w:rFonts w:ascii="BodoniUzbek" w:hAnsi="BodoniUzbek"/>
          <w:b/>
          <w:sz w:val="32"/>
        </w:rPr>
        <w:t xml:space="preserve">Ноаниқликлик </w:t>
      </w:r>
      <w:proofErr w:type="gramStart"/>
      <w:r>
        <w:rPr>
          <w:rFonts w:ascii="BodoniUzbek" w:hAnsi="BodoniUzbek"/>
          <w:b/>
          <w:sz w:val="32"/>
        </w:rPr>
        <w:t>–</w:t>
      </w:r>
      <w:r>
        <w:rPr>
          <w:rFonts w:ascii="BodoniUzbek" w:hAnsi="BodoniUzbek"/>
        </w:rPr>
        <w:t>Г</w:t>
      </w:r>
      <w:proofErr w:type="gramEnd"/>
      <w:r>
        <w:rPr>
          <w:rFonts w:ascii="BodoniUzbek" w:hAnsi="BodoniUzbek"/>
        </w:rPr>
        <w:t>ейзенберг томонидан майдонга ташланган квант механикаси назариясининг қонунияти. Бу объект билан субъект бирлигини фалсафий тахлил қилади.</w:t>
      </w:r>
    </w:p>
    <w:p w:rsidR="00566D5F" w:rsidRDefault="00566D5F" w:rsidP="00566D5F">
      <w:pPr>
        <w:ind w:left="2835" w:hanging="2835"/>
        <w:jc w:val="both"/>
        <w:rPr>
          <w:rFonts w:ascii="BodoniUzbek" w:hAnsi="BodoniUzbek"/>
        </w:rPr>
      </w:pPr>
      <w:r>
        <w:rPr>
          <w:rFonts w:ascii="BodoniUzbek" w:hAnsi="BodoniUzbek"/>
          <w:b/>
          <w:sz w:val="32"/>
        </w:rPr>
        <w:t xml:space="preserve">Номинализм (лотинча </w:t>
      </w:r>
      <w:r>
        <w:rPr>
          <w:rFonts w:ascii="BodoniUzbek" w:hAnsi="BodoniUzbek"/>
          <w:b/>
          <w:sz w:val="32"/>
          <w:lang w:val="en-US"/>
        </w:rPr>
        <w:t>Nomen</w:t>
      </w:r>
      <w:r>
        <w:rPr>
          <w:rFonts w:ascii="BodoniUzbek" w:hAnsi="BodoniUzbek"/>
          <w:b/>
          <w:sz w:val="32"/>
        </w:rPr>
        <w:t xml:space="preserve"> – ном, исм) –</w:t>
      </w:r>
      <w:r>
        <w:rPr>
          <w:rFonts w:ascii="BodoniUzbek" w:hAnsi="BodoniUzbek"/>
        </w:rPr>
        <w:t xml:space="preserve"> ўрта асрдаги фалсафий оқ</w:t>
      </w:r>
      <w:proofErr w:type="gramStart"/>
      <w:r>
        <w:rPr>
          <w:rFonts w:ascii="BodoniUzbek" w:hAnsi="BodoniUzbek"/>
        </w:rPr>
        <w:t>им б</w:t>
      </w:r>
      <w:proofErr w:type="gramEnd"/>
      <w:r>
        <w:rPr>
          <w:rFonts w:ascii="BodoniUzbek" w:hAnsi="BodoniUzbek"/>
        </w:rPr>
        <w:t>ўлиб, умумий тушунчалар номга эга, ҳаётда эса алоҳида предмет, ҳодисалар мавжуд, деган ғояни илгари суради.</w:t>
      </w:r>
    </w:p>
    <w:p w:rsidR="00566D5F" w:rsidRDefault="00566D5F" w:rsidP="00566D5F">
      <w:pPr>
        <w:ind w:left="2835" w:hanging="2835"/>
        <w:jc w:val="both"/>
        <w:rPr>
          <w:rFonts w:ascii="BodoniUzbek" w:hAnsi="BodoniUzbek"/>
        </w:rPr>
      </w:pPr>
      <w:r>
        <w:rPr>
          <w:rFonts w:ascii="BodoniUzbek" w:hAnsi="BodoniUzbek"/>
          <w:b/>
          <w:sz w:val="32"/>
        </w:rPr>
        <w:lastRenderedPageBreak/>
        <w:t xml:space="preserve">Ноосфера (юнонча </w:t>
      </w:r>
      <w:r>
        <w:rPr>
          <w:rFonts w:ascii="BodoniUzbek" w:hAnsi="BodoniUzbek"/>
          <w:b/>
          <w:sz w:val="32"/>
          <w:lang w:val="en-US"/>
        </w:rPr>
        <w:t>noos</w:t>
      </w:r>
      <w:r>
        <w:rPr>
          <w:rFonts w:ascii="BodoniUzbek" w:hAnsi="BodoniUzbek"/>
          <w:b/>
          <w:sz w:val="32"/>
        </w:rPr>
        <w:t xml:space="preserve"> – ақл) - </w:t>
      </w:r>
      <w:r>
        <w:rPr>
          <w:rFonts w:ascii="BodoniUzbek" w:hAnsi="BodoniUzbek"/>
        </w:rPr>
        <w:t xml:space="preserve">ақлнинг ҳукмронлиги таъминланган доира </w:t>
      </w:r>
      <w:proofErr w:type="gramStart"/>
      <w:r>
        <w:rPr>
          <w:rFonts w:ascii="BodoniUzbek" w:hAnsi="BodoniUzbek"/>
        </w:rPr>
        <w:t>со</w:t>
      </w:r>
      <w:proofErr w:type="gramEnd"/>
      <w:r>
        <w:rPr>
          <w:rFonts w:ascii="BodoniUzbek" w:hAnsi="BodoniUzbek"/>
        </w:rPr>
        <w:t>ҳа (сфера)</w:t>
      </w:r>
    </w:p>
    <w:p w:rsidR="00566D5F" w:rsidRDefault="00566D5F" w:rsidP="00566D5F">
      <w:pPr>
        <w:ind w:left="2835" w:hanging="2835"/>
        <w:jc w:val="both"/>
        <w:rPr>
          <w:rFonts w:ascii="BodoniUzbek" w:hAnsi="BodoniUzbek"/>
        </w:rPr>
      </w:pPr>
      <w:r>
        <w:rPr>
          <w:rFonts w:ascii="BodoniUzbek" w:hAnsi="BodoniUzbek"/>
          <w:b/>
          <w:sz w:val="32"/>
        </w:rPr>
        <w:t xml:space="preserve">Онтология (юнонча </w:t>
      </w:r>
      <w:r>
        <w:rPr>
          <w:rFonts w:ascii="BodoniUzbek" w:hAnsi="BodoniUzbek"/>
          <w:b/>
          <w:sz w:val="32"/>
          <w:lang w:val="en-US"/>
        </w:rPr>
        <w:t>on</w:t>
      </w:r>
      <w:r>
        <w:rPr>
          <w:rFonts w:ascii="BodoniUzbek" w:hAnsi="BodoniUzbek"/>
          <w:b/>
          <w:sz w:val="32"/>
        </w:rPr>
        <w:t xml:space="preserve">–моҳият, </w:t>
      </w:r>
      <w:r>
        <w:rPr>
          <w:rFonts w:ascii="BodoniUzbek" w:hAnsi="BodoniUzbek"/>
          <w:b/>
          <w:sz w:val="32"/>
          <w:lang w:val="en-US"/>
        </w:rPr>
        <w:t>logos</w:t>
      </w:r>
      <w:r>
        <w:rPr>
          <w:rFonts w:ascii="BodoniUzbek" w:hAnsi="BodoniUzbek"/>
          <w:b/>
          <w:sz w:val="32"/>
        </w:rPr>
        <w:t>-таълимот)</w:t>
      </w:r>
      <w:r>
        <w:rPr>
          <w:rFonts w:ascii="BodoniUzbek" w:hAnsi="BodoniUzbek"/>
        </w:rPr>
        <w:t xml:space="preserve"> борлиқ тўғрисидаги таълимот</w:t>
      </w:r>
    </w:p>
    <w:p w:rsidR="00566D5F" w:rsidRDefault="00566D5F" w:rsidP="00566D5F">
      <w:pPr>
        <w:ind w:left="2835" w:hanging="2835"/>
        <w:jc w:val="both"/>
        <w:rPr>
          <w:rFonts w:ascii="BodoniUzbek" w:hAnsi="BodoniUzbek"/>
        </w:rPr>
      </w:pPr>
      <w:r>
        <w:rPr>
          <w:rFonts w:ascii="BodoniUzbek" w:hAnsi="BodoniUzbek"/>
          <w:b/>
          <w:sz w:val="32"/>
        </w:rPr>
        <w:t>П</w:t>
      </w:r>
      <w:proofErr w:type="gramStart"/>
      <w:r>
        <w:rPr>
          <w:rFonts w:ascii="BodoniUzbek" w:hAnsi="BodoniUzbek"/>
          <w:b/>
          <w:sz w:val="32"/>
        </w:rPr>
        <w:t>a</w:t>
      </w:r>
      <w:proofErr w:type="gramEnd"/>
      <w:r>
        <w:rPr>
          <w:rFonts w:ascii="BodoniUzbek" w:hAnsi="BodoniUzbek"/>
          <w:b/>
          <w:sz w:val="32"/>
        </w:rPr>
        <w:t>нтаизм (юнонча ра</w:t>
      </w:r>
      <w:r>
        <w:rPr>
          <w:rFonts w:ascii="BodoniUzbek" w:hAnsi="BodoniUzbek"/>
          <w:b/>
          <w:sz w:val="32"/>
          <w:lang w:val="en-US"/>
        </w:rPr>
        <w:t>n</w:t>
      </w:r>
      <w:r>
        <w:rPr>
          <w:rFonts w:ascii="BodoniUzbek" w:hAnsi="BodoniUzbek"/>
          <w:b/>
          <w:sz w:val="32"/>
        </w:rPr>
        <w:t xml:space="preserve">-ҳамма, </w:t>
      </w:r>
      <w:r>
        <w:rPr>
          <w:rFonts w:ascii="BodoniUzbek" w:hAnsi="BodoniUzbek"/>
          <w:b/>
          <w:sz w:val="32"/>
          <w:lang w:val="en-US"/>
        </w:rPr>
        <w:t>theos</w:t>
      </w:r>
      <w:r>
        <w:rPr>
          <w:rFonts w:ascii="BodoniUzbek" w:hAnsi="BodoniUzbek"/>
          <w:b/>
          <w:sz w:val="32"/>
        </w:rPr>
        <w:t>-худо)</w:t>
      </w:r>
      <w:r>
        <w:rPr>
          <w:rFonts w:ascii="BodoniUzbek" w:hAnsi="BodoniUzbek"/>
        </w:rPr>
        <w:t xml:space="preserve"> - табиатнинг ҳаммаси худо, деган фикрга мосланган таълмиот.</w:t>
      </w:r>
    </w:p>
    <w:p w:rsidR="00566D5F" w:rsidRDefault="00566D5F" w:rsidP="00566D5F">
      <w:pPr>
        <w:ind w:left="2835" w:hanging="2835"/>
        <w:jc w:val="both"/>
        <w:rPr>
          <w:rFonts w:ascii="BodoniUzbek" w:hAnsi="BodoniUzbek"/>
        </w:rPr>
      </w:pPr>
      <w:r>
        <w:rPr>
          <w:rFonts w:ascii="BodoniUzbek" w:hAnsi="BodoniUzbek"/>
          <w:b/>
          <w:sz w:val="32"/>
        </w:rPr>
        <w:t xml:space="preserve">Парадигма (юнонча </w:t>
      </w:r>
      <w:r>
        <w:rPr>
          <w:rFonts w:ascii="BodoniUzbek" w:hAnsi="BodoniUzbek"/>
          <w:b/>
          <w:sz w:val="32"/>
          <w:lang w:val="en-US"/>
        </w:rPr>
        <w:t>paradigma</w:t>
      </w:r>
      <w:r>
        <w:rPr>
          <w:rFonts w:ascii="BodoniUzbek" w:hAnsi="BodoniUzbek"/>
          <w:b/>
          <w:sz w:val="32"/>
        </w:rPr>
        <w:t xml:space="preserve"> – мисол, намуна) - </w:t>
      </w:r>
      <w:r>
        <w:rPr>
          <w:rFonts w:ascii="BodoniUzbek" w:hAnsi="BodoniUzbek"/>
        </w:rPr>
        <w:t>илмий назариянинг намунаси, унинг тўғрисидаги таълимот</w:t>
      </w:r>
    </w:p>
    <w:p w:rsidR="00566D5F" w:rsidRDefault="00566D5F" w:rsidP="00566D5F">
      <w:pPr>
        <w:ind w:left="2835" w:hanging="2835"/>
        <w:jc w:val="both"/>
        <w:rPr>
          <w:rFonts w:ascii="BodoniUzbek" w:hAnsi="BodoniUzbek"/>
        </w:rPr>
      </w:pPr>
      <w:r>
        <w:rPr>
          <w:rFonts w:ascii="BodoniUzbek" w:hAnsi="BodoniUzbek"/>
          <w:b/>
          <w:sz w:val="32"/>
        </w:rPr>
        <w:t xml:space="preserve">Парадокс (юнонча </w:t>
      </w:r>
      <w:r>
        <w:rPr>
          <w:rFonts w:ascii="BodoniUzbek" w:hAnsi="BodoniUzbek"/>
          <w:b/>
          <w:sz w:val="32"/>
          <w:lang w:val="en-US"/>
        </w:rPr>
        <w:t>paradoxoc</w:t>
      </w:r>
      <w:r>
        <w:rPr>
          <w:rFonts w:ascii="BodoniUzbek" w:hAnsi="BodoniUzbek"/>
          <w:b/>
          <w:sz w:val="32"/>
        </w:rPr>
        <w:t>-кутилмаган) -</w:t>
      </w:r>
      <w:r>
        <w:rPr>
          <w:rFonts w:ascii="BodoniUzbek" w:hAnsi="BodoniUzbek"/>
        </w:rPr>
        <w:t xml:space="preserve"> ажабланарли фикр.</w:t>
      </w:r>
    </w:p>
    <w:p w:rsidR="00566D5F" w:rsidRDefault="00566D5F" w:rsidP="00566D5F">
      <w:pPr>
        <w:ind w:left="2835" w:hanging="2835"/>
        <w:jc w:val="both"/>
        <w:rPr>
          <w:rFonts w:ascii="BodoniUzbek" w:hAnsi="BodoniUzbek"/>
          <w:b/>
          <w:sz w:val="32"/>
        </w:rPr>
      </w:pPr>
      <w:r>
        <w:rPr>
          <w:rFonts w:ascii="BodoniUzbek" w:hAnsi="BodoniUzbek"/>
          <w:b/>
          <w:sz w:val="32"/>
        </w:rPr>
        <w:t xml:space="preserve">Позитивизм (лотинча </w:t>
      </w:r>
      <w:r>
        <w:rPr>
          <w:rFonts w:ascii="BodoniUzbek" w:hAnsi="BodoniUzbek"/>
          <w:b/>
          <w:sz w:val="32"/>
          <w:lang w:val="en-US"/>
        </w:rPr>
        <w:t>positivus</w:t>
      </w:r>
      <w:proofErr w:type="gramStart"/>
      <w:r>
        <w:rPr>
          <w:rFonts w:ascii="BodoniUzbek" w:hAnsi="BodoniUzbek"/>
          <w:b/>
          <w:sz w:val="32"/>
        </w:rPr>
        <w:t xml:space="preserve"> )</w:t>
      </w:r>
      <w:proofErr w:type="gramEnd"/>
      <w:r>
        <w:rPr>
          <w:rFonts w:ascii="BodoniUzbek" w:hAnsi="BodoniUzbek"/>
          <w:b/>
          <w:sz w:val="32"/>
        </w:rPr>
        <w:t xml:space="preserve"> – </w:t>
      </w:r>
      <w:r>
        <w:rPr>
          <w:rFonts w:ascii="BodoniUzbek" w:hAnsi="BodoniUzbek"/>
        </w:rPr>
        <w:t>ижобий.</w:t>
      </w:r>
    </w:p>
    <w:p w:rsidR="00566D5F" w:rsidRDefault="00566D5F" w:rsidP="00566D5F">
      <w:pPr>
        <w:ind w:left="2835" w:hanging="2835"/>
        <w:jc w:val="both"/>
        <w:rPr>
          <w:rFonts w:ascii="BodoniUzbek" w:hAnsi="BodoniUzbek"/>
        </w:rPr>
      </w:pPr>
      <w:r>
        <w:rPr>
          <w:rFonts w:ascii="BodoniUzbek" w:hAnsi="BodoniUzbek"/>
          <w:b/>
          <w:sz w:val="32"/>
        </w:rPr>
        <w:t xml:space="preserve">Постмодернизм </w:t>
      </w:r>
      <w:proofErr w:type="gramStart"/>
      <w:r>
        <w:rPr>
          <w:rFonts w:ascii="BodoniUzbek" w:hAnsi="BodoniUzbek"/>
          <w:b/>
          <w:sz w:val="32"/>
        </w:rPr>
        <w:t>-</w:t>
      </w:r>
      <w:r>
        <w:rPr>
          <w:rFonts w:ascii="BodoniUzbek" w:hAnsi="BodoniUzbek"/>
        </w:rPr>
        <w:t>Х</w:t>
      </w:r>
      <w:proofErr w:type="gramEnd"/>
      <w:r>
        <w:rPr>
          <w:rFonts w:ascii="BodoniUzbek" w:hAnsi="BodoniUzbek"/>
        </w:rPr>
        <w:t>Х асрдаги фалсафий таълимот бўлиб, ижтимоий ҳаётни ахлоқ, қонунлар, қадриятларни бузмаган ҳолда қайта кўриб чиқиш усули, кўп фикрлилик усули</w:t>
      </w:r>
    </w:p>
    <w:p w:rsidR="00566D5F" w:rsidRDefault="00566D5F" w:rsidP="00566D5F">
      <w:pPr>
        <w:ind w:left="2835" w:hanging="2835"/>
        <w:jc w:val="both"/>
        <w:rPr>
          <w:rFonts w:ascii="BodoniUzbek" w:hAnsi="BodoniUzbek"/>
        </w:rPr>
      </w:pPr>
      <w:proofErr w:type="gramStart"/>
      <w:r>
        <w:rPr>
          <w:rFonts w:ascii="BodoniUzbek" w:hAnsi="BodoniUzbek"/>
          <w:b/>
          <w:sz w:val="32"/>
        </w:rPr>
        <w:t>Постпозитивизм (лотинч.</w:t>
      </w:r>
      <w:proofErr w:type="gramEnd"/>
      <w:r>
        <w:rPr>
          <w:rFonts w:ascii="BodoniUzbek" w:hAnsi="BodoniUzbek"/>
          <w:b/>
          <w:sz w:val="32"/>
        </w:rPr>
        <w:t xml:space="preserve"> </w:t>
      </w:r>
      <w:r>
        <w:rPr>
          <w:rFonts w:ascii="BodoniUzbek" w:hAnsi="BodoniUzbek"/>
          <w:b/>
          <w:sz w:val="32"/>
          <w:lang w:val="en-US"/>
        </w:rPr>
        <w:t>Post</w:t>
      </w:r>
      <w:r>
        <w:rPr>
          <w:rFonts w:ascii="BodoniUzbek" w:hAnsi="BodoniUzbek"/>
          <w:b/>
          <w:sz w:val="32"/>
        </w:rPr>
        <w:t>-сўнгги, кейинги, прзитивизм-ижобмй)</w:t>
      </w:r>
      <w:r>
        <w:rPr>
          <w:rFonts w:ascii="BodoniUzbek" w:hAnsi="BodoniUzbek"/>
        </w:rPr>
        <w:t xml:space="preserve"> - фан фалсафасига асос солган оқим. (Фан фалсафасига асос солган </w:t>
      </w:r>
      <w:proofErr w:type="gramStart"/>
      <w:r>
        <w:rPr>
          <w:rFonts w:ascii="BodoniUzbek" w:hAnsi="BodoniUzbek"/>
        </w:rPr>
        <w:t>о</w:t>
      </w:r>
      <w:proofErr w:type="gramEnd"/>
      <w:r>
        <w:rPr>
          <w:rFonts w:ascii="BodoniUzbek" w:hAnsi="BodoniUzbek"/>
        </w:rPr>
        <w:t>қим).</w:t>
      </w:r>
    </w:p>
    <w:p w:rsidR="00566D5F" w:rsidRDefault="00566D5F" w:rsidP="00566D5F">
      <w:pPr>
        <w:ind w:left="2835" w:hanging="2835"/>
        <w:jc w:val="both"/>
        <w:rPr>
          <w:rFonts w:ascii="BodoniUzbek" w:hAnsi="BodoniUzbek"/>
        </w:rPr>
      </w:pPr>
      <w:r>
        <w:rPr>
          <w:rFonts w:ascii="BodoniUzbek" w:hAnsi="BodoniUzbek"/>
          <w:b/>
          <w:sz w:val="32"/>
        </w:rPr>
        <w:t xml:space="preserve">Прагматизм (юнонча ргагма-иш, ҳаракат)- </w:t>
      </w:r>
      <w:r>
        <w:rPr>
          <w:rFonts w:ascii="BodoniUzbek" w:hAnsi="BodoniUzbek"/>
        </w:rPr>
        <w:t>инсон фаолияти, унинг амалиётини асосий ўринга қўювчи фалсафий таълимот.</w:t>
      </w:r>
    </w:p>
    <w:p w:rsidR="00566D5F" w:rsidRDefault="00566D5F" w:rsidP="00566D5F">
      <w:pPr>
        <w:ind w:left="2835" w:hanging="2835"/>
        <w:jc w:val="both"/>
        <w:rPr>
          <w:rFonts w:ascii="BodoniUzbek" w:hAnsi="BodoniUzbek"/>
        </w:rPr>
      </w:pPr>
      <w:r>
        <w:rPr>
          <w:rFonts w:ascii="BodoniUzbek" w:hAnsi="BodoniUzbek"/>
          <w:b/>
          <w:sz w:val="32"/>
        </w:rPr>
        <w:t xml:space="preserve">Принцип (лотинча </w:t>
      </w:r>
      <w:r>
        <w:rPr>
          <w:rFonts w:ascii="BodoniUzbek" w:hAnsi="BodoniUzbek"/>
          <w:b/>
          <w:sz w:val="32"/>
          <w:lang w:val="en-US"/>
        </w:rPr>
        <w:t>principin</w:t>
      </w:r>
      <w:r>
        <w:rPr>
          <w:rFonts w:ascii="BodoniUzbek" w:hAnsi="BodoniUzbek"/>
          <w:b/>
          <w:sz w:val="32"/>
        </w:rPr>
        <w:t xml:space="preserve">..- асос, бошланиш) - </w:t>
      </w:r>
      <w:r>
        <w:rPr>
          <w:rFonts w:ascii="BodoniUzbek" w:hAnsi="BodoniUzbek"/>
        </w:rPr>
        <w:t>назариянинг асосий ҳолатидир.</w:t>
      </w:r>
    </w:p>
    <w:p w:rsidR="00566D5F" w:rsidRDefault="00566D5F" w:rsidP="00566D5F">
      <w:pPr>
        <w:ind w:left="2835" w:hanging="2835"/>
        <w:jc w:val="both"/>
        <w:rPr>
          <w:rFonts w:ascii="BodoniUzbek" w:hAnsi="BodoniUzbek"/>
        </w:rPr>
      </w:pPr>
      <w:r>
        <w:rPr>
          <w:rFonts w:ascii="BodoniUzbek" w:hAnsi="BodoniUzbek"/>
          <w:b/>
          <w:sz w:val="32"/>
        </w:rPr>
        <w:t xml:space="preserve">Провиденциализм (лотинча </w:t>
      </w:r>
      <w:r>
        <w:rPr>
          <w:rFonts w:ascii="BodoniUzbek" w:hAnsi="BodoniUzbek"/>
          <w:b/>
          <w:sz w:val="32"/>
          <w:lang w:val="en-US"/>
        </w:rPr>
        <w:t>providentia</w:t>
      </w:r>
      <w:r>
        <w:rPr>
          <w:rFonts w:ascii="BodoniUzbek" w:hAnsi="BodoniUzbek"/>
          <w:b/>
          <w:sz w:val="32"/>
        </w:rPr>
        <w:t xml:space="preserve">-тақдир) - </w:t>
      </w:r>
      <w:r>
        <w:rPr>
          <w:rFonts w:ascii="BodoniUzbek" w:hAnsi="BodoniUzbek"/>
        </w:rPr>
        <w:t>тарихий жараёнлар азалдан белгиланган тақдир асосида давом этади, деган қараш</w:t>
      </w:r>
    </w:p>
    <w:p w:rsidR="00566D5F" w:rsidRDefault="00566D5F" w:rsidP="00566D5F">
      <w:pPr>
        <w:ind w:left="2835" w:hanging="2835"/>
        <w:jc w:val="both"/>
        <w:rPr>
          <w:rFonts w:ascii="BodoniUzbek" w:hAnsi="BodoniUzbek"/>
        </w:rPr>
      </w:pPr>
      <w:r>
        <w:rPr>
          <w:rFonts w:ascii="BodoniUzbek" w:hAnsi="BodoniUzbek"/>
          <w:b/>
          <w:sz w:val="32"/>
        </w:rPr>
        <w:t xml:space="preserve">Прогресс (лотинча </w:t>
      </w:r>
      <w:r>
        <w:rPr>
          <w:rFonts w:ascii="BodoniUzbek" w:hAnsi="BodoniUzbek"/>
          <w:b/>
          <w:sz w:val="32"/>
          <w:lang w:val="en-US"/>
        </w:rPr>
        <w:t>progressus</w:t>
      </w:r>
      <w:r>
        <w:rPr>
          <w:rFonts w:ascii="BodoniUzbek" w:hAnsi="BodoniUzbek"/>
          <w:b/>
          <w:sz w:val="32"/>
        </w:rPr>
        <w:t>)</w:t>
      </w:r>
      <w:r>
        <w:rPr>
          <w:rFonts w:ascii="BodoniUzbek" w:hAnsi="BodoniUzbek"/>
        </w:rPr>
        <w:t xml:space="preserve"> – ривожланишнинг </w:t>
      </w:r>
      <w:proofErr w:type="gramStart"/>
      <w:r>
        <w:rPr>
          <w:rFonts w:ascii="BodoniUzbek" w:hAnsi="BodoniUzbek"/>
        </w:rPr>
        <w:t>ол</w:t>
      </w:r>
      <w:proofErr w:type="gramEnd"/>
      <w:r>
        <w:rPr>
          <w:rFonts w:ascii="BodoniUzbek" w:hAnsi="BodoniUzbek"/>
        </w:rPr>
        <w:t>ға қараб кетиши.</w:t>
      </w:r>
    </w:p>
    <w:p w:rsidR="00566D5F" w:rsidRDefault="00566D5F" w:rsidP="00566D5F">
      <w:pPr>
        <w:ind w:left="2835" w:hanging="2835"/>
        <w:jc w:val="both"/>
        <w:rPr>
          <w:rFonts w:ascii="BodoniUzbek" w:hAnsi="BodoniUzbek"/>
          <w:b/>
          <w:sz w:val="32"/>
        </w:rPr>
      </w:pPr>
      <w:r>
        <w:rPr>
          <w:rFonts w:ascii="BodoniUzbek" w:hAnsi="BodoniUzbek"/>
          <w:b/>
          <w:sz w:val="32"/>
        </w:rPr>
        <w:t xml:space="preserve">Редукция (лотинча </w:t>
      </w:r>
      <w:r>
        <w:rPr>
          <w:rFonts w:ascii="BodoniUzbek" w:hAnsi="BodoniUzbek"/>
          <w:b/>
          <w:sz w:val="32"/>
          <w:lang w:val="en-US"/>
        </w:rPr>
        <w:t>reductio</w:t>
      </w:r>
      <w:r>
        <w:rPr>
          <w:rFonts w:ascii="BodoniUzbek" w:hAnsi="BodoniUzbek"/>
          <w:b/>
          <w:sz w:val="32"/>
        </w:rPr>
        <w:t>) -</w:t>
      </w:r>
      <w:r>
        <w:rPr>
          <w:rFonts w:ascii="BodoniUzbek" w:hAnsi="BodoniUzbek"/>
        </w:rPr>
        <w:t xml:space="preserve"> орқага</w:t>
      </w:r>
      <w:proofErr w:type="gramStart"/>
      <w:r>
        <w:rPr>
          <w:rFonts w:ascii="BodoniUzbek" w:hAnsi="BodoniUzbek"/>
        </w:rPr>
        <w:t xml:space="preserve"> ,</w:t>
      </w:r>
      <w:proofErr w:type="gramEnd"/>
      <w:r>
        <w:rPr>
          <w:rFonts w:ascii="BodoniUzbek" w:hAnsi="BodoniUzbek"/>
        </w:rPr>
        <w:t xml:space="preserve"> бошланган жойига қайтиш.</w:t>
      </w:r>
    </w:p>
    <w:p w:rsidR="00566D5F" w:rsidRDefault="00566D5F" w:rsidP="00566D5F">
      <w:pPr>
        <w:ind w:left="2835" w:hanging="2835"/>
        <w:jc w:val="both"/>
        <w:rPr>
          <w:rFonts w:ascii="BodoniUzbek" w:hAnsi="BodoniUzbek"/>
          <w:b/>
          <w:sz w:val="32"/>
        </w:rPr>
      </w:pPr>
      <w:r>
        <w:rPr>
          <w:rFonts w:ascii="BodoniUzbek" w:hAnsi="BodoniUzbek"/>
          <w:b/>
          <w:sz w:val="32"/>
        </w:rPr>
        <w:t xml:space="preserve">Релятивизм (лотинча– </w:t>
      </w:r>
      <w:r>
        <w:rPr>
          <w:rFonts w:ascii="BodoniUzbek" w:hAnsi="BodoniUzbek"/>
          <w:b/>
          <w:sz w:val="32"/>
          <w:lang w:val="en-US"/>
        </w:rPr>
        <w:t>relotivus</w:t>
      </w:r>
      <w:r>
        <w:rPr>
          <w:rFonts w:ascii="BodoniUzbek" w:hAnsi="BodoniUzbek"/>
          <w:b/>
          <w:sz w:val="32"/>
        </w:rPr>
        <w:t>) –</w:t>
      </w:r>
      <w:r>
        <w:rPr>
          <w:rFonts w:ascii="BodoniUzbek" w:hAnsi="BodoniUzbek"/>
        </w:rPr>
        <w:t xml:space="preserve"> нисбийлик.</w:t>
      </w:r>
    </w:p>
    <w:p w:rsidR="00566D5F" w:rsidRDefault="00566D5F" w:rsidP="00566D5F">
      <w:pPr>
        <w:ind w:left="2835" w:hanging="2835"/>
        <w:jc w:val="both"/>
        <w:rPr>
          <w:rFonts w:ascii="BodoniUzbek" w:hAnsi="BodoniUzbek"/>
        </w:rPr>
      </w:pPr>
      <w:r>
        <w:rPr>
          <w:rFonts w:ascii="BodoniUzbek" w:hAnsi="BodoniUzbek"/>
          <w:b/>
          <w:sz w:val="32"/>
        </w:rPr>
        <w:t xml:space="preserve">Силлогизм (юнонча </w:t>
      </w:r>
      <w:r>
        <w:rPr>
          <w:rFonts w:ascii="BodoniUzbek" w:hAnsi="BodoniUzbek"/>
          <w:b/>
          <w:sz w:val="32"/>
          <w:lang w:val="en-US"/>
        </w:rPr>
        <w:t>syllogismoc</w:t>
      </w:r>
      <w:r>
        <w:rPr>
          <w:rFonts w:ascii="BodoniUzbek" w:hAnsi="BodoniUzbek"/>
          <w:b/>
          <w:sz w:val="32"/>
        </w:rPr>
        <w:t xml:space="preserve">) - </w:t>
      </w:r>
      <w:r>
        <w:rPr>
          <w:rFonts w:ascii="BodoniUzbek" w:hAnsi="BodoniUzbek"/>
        </w:rPr>
        <w:t xml:space="preserve">дедуктив хулоса чиқариш </w:t>
      </w:r>
      <w:proofErr w:type="gramStart"/>
      <w:r>
        <w:rPr>
          <w:rFonts w:ascii="BodoniUzbek" w:hAnsi="BodoniUzbek"/>
        </w:rPr>
        <w:t>тури</w:t>
      </w:r>
      <w:proofErr w:type="gramEnd"/>
    </w:p>
    <w:p w:rsidR="00566D5F" w:rsidRDefault="00566D5F" w:rsidP="00566D5F">
      <w:pPr>
        <w:ind w:left="2835" w:hanging="2835"/>
        <w:jc w:val="both"/>
        <w:rPr>
          <w:rFonts w:ascii="BodoniUzbek" w:hAnsi="BodoniUzbek"/>
        </w:rPr>
      </w:pPr>
      <w:r>
        <w:rPr>
          <w:rFonts w:ascii="BodoniUzbek" w:hAnsi="BodoniUzbek"/>
          <w:b/>
          <w:sz w:val="32"/>
        </w:rPr>
        <w:t xml:space="preserve">Символизм (юнонча </w:t>
      </w:r>
      <w:r>
        <w:rPr>
          <w:rFonts w:ascii="BodoniUzbek" w:hAnsi="BodoniUzbek"/>
          <w:b/>
          <w:sz w:val="32"/>
          <w:lang w:val="en-US"/>
        </w:rPr>
        <w:t>sumbolon</w:t>
      </w:r>
      <w:r>
        <w:rPr>
          <w:rFonts w:ascii="BodoniUzbek" w:hAnsi="BodoniUzbek"/>
          <w:b/>
          <w:sz w:val="32"/>
        </w:rPr>
        <w:t xml:space="preserve"> рамзий) - </w:t>
      </w:r>
      <w:r>
        <w:rPr>
          <w:rFonts w:ascii="BodoniUzbek" w:hAnsi="BodoniUzbek"/>
        </w:rPr>
        <w:t>борлиқни белгилар, рамзларда ифодалаш. Символлар назарияси.</w:t>
      </w:r>
    </w:p>
    <w:p w:rsidR="00566D5F" w:rsidRDefault="00566D5F" w:rsidP="00566D5F">
      <w:pPr>
        <w:ind w:left="2835" w:hanging="2835"/>
        <w:jc w:val="both"/>
        <w:rPr>
          <w:rFonts w:ascii="BodoniUzbek" w:hAnsi="BodoniUzbek"/>
        </w:rPr>
      </w:pPr>
      <w:r>
        <w:rPr>
          <w:rFonts w:ascii="BodoniUzbek" w:hAnsi="BodoniUzbek"/>
          <w:b/>
          <w:sz w:val="32"/>
        </w:rPr>
        <w:t xml:space="preserve">Синеретика (юнонча </w:t>
      </w:r>
      <w:r>
        <w:rPr>
          <w:rFonts w:ascii="BodoniUzbek" w:hAnsi="BodoniUzbek"/>
          <w:b/>
          <w:sz w:val="32"/>
          <w:lang w:val="en-US"/>
        </w:rPr>
        <w:t>synergeia</w:t>
      </w:r>
      <w:r>
        <w:rPr>
          <w:rFonts w:ascii="BodoniUzbek" w:hAnsi="BodoniUzbek"/>
          <w:b/>
          <w:sz w:val="32"/>
        </w:rPr>
        <w:t xml:space="preserve"> - ҳамкорлик) - </w:t>
      </w:r>
      <w:r>
        <w:rPr>
          <w:rFonts w:ascii="BodoniUzbek" w:hAnsi="BodoniUzbek"/>
        </w:rPr>
        <w:t>ўз ўзини ташкил этишнинг умумий қонуниятларини ва принципларини асос қилиб олган фанлараро йўналиш. Бу таълимот асримизнинг 70-йилларида пайдо бўлди.</w:t>
      </w:r>
    </w:p>
    <w:p w:rsidR="00566D5F" w:rsidRDefault="00566D5F" w:rsidP="00566D5F">
      <w:pPr>
        <w:ind w:left="2835" w:hanging="2835"/>
        <w:jc w:val="both"/>
        <w:rPr>
          <w:rFonts w:ascii="BodoniUzbek" w:hAnsi="BodoniUzbek"/>
        </w:rPr>
      </w:pPr>
      <w:r>
        <w:rPr>
          <w:rFonts w:ascii="BodoniUzbek" w:hAnsi="BodoniUzbek"/>
          <w:b/>
          <w:sz w:val="32"/>
        </w:rPr>
        <w:t xml:space="preserve">Софист –   </w:t>
      </w:r>
      <w:r>
        <w:rPr>
          <w:rFonts w:ascii="BodoniUzbek" w:hAnsi="BodoniUzbek"/>
        </w:rPr>
        <w:t>донолик ўқитувчиси. Софистлар қадимги Юнонистонда, биринчи маърифатпарварлар деса бўлади, Улар тил, риторика, мантиқ илмига катта эътибор бердилар. Бироқ улар нисбийликни мутлоқлаштирганлар.</w:t>
      </w:r>
    </w:p>
    <w:p w:rsidR="00566D5F" w:rsidRDefault="00566D5F" w:rsidP="00566D5F">
      <w:pPr>
        <w:ind w:left="2835" w:hanging="2835"/>
        <w:jc w:val="both"/>
        <w:rPr>
          <w:rFonts w:ascii="BodoniUzbek" w:hAnsi="BodoniUzbek"/>
        </w:rPr>
      </w:pPr>
      <w:r>
        <w:rPr>
          <w:rFonts w:ascii="BodoniUzbek" w:hAnsi="BodoniUzbek"/>
          <w:b/>
          <w:sz w:val="32"/>
        </w:rPr>
        <w:t xml:space="preserve">Структура (лотинча </w:t>
      </w:r>
      <w:r>
        <w:rPr>
          <w:rFonts w:ascii="BodoniUzbek" w:hAnsi="BodoniUzbek"/>
          <w:b/>
          <w:sz w:val="32"/>
          <w:lang w:val="en-US"/>
        </w:rPr>
        <w:t>structura</w:t>
      </w:r>
      <w:r>
        <w:rPr>
          <w:rFonts w:ascii="BodoniUzbek" w:hAnsi="BodoniUzbek"/>
          <w:b/>
          <w:sz w:val="32"/>
        </w:rPr>
        <w:t>-тузилиш)</w:t>
      </w:r>
      <w:r>
        <w:rPr>
          <w:rFonts w:ascii="BodoniUzbek" w:hAnsi="BodoniUzbek"/>
        </w:rPr>
        <w:t xml:space="preserve"> – элементларни нисбий барқарор алоқаси, уларнинг ўзаро бирлиги, жойлашишларидаги тартиб, тизимни турғун ташкил қилиниши ва унинг ички алоқадорлиги.</w:t>
      </w:r>
    </w:p>
    <w:p w:rsidR="00566D5F" w:rsidRDefault="00566D5F" w:rsidP="00566D5F">
      <w:pPr>
        <w:ind w:left="2835" w:hanging="2835"/>
        <w:jc w:val="both"/>
        <w:rPr>
          <w:rFonts w:ascii="BodoniUzbek" w:hAnsi="BodoniUzbek"/>
        </w:rPr>
      </w:pPr>
      <w:r>
        <w:rPr>
          <w:rFonts w:ascii="BodoniUzbek" w:hAnsi="BodoniUzbek"/>
          <w:b/>
          <w:sz w:val="32"/>
        </w:rPr>
        <w:t xml:space="preserve">Структурализм - </w:t>
      </w:r>
      <w:r>
        <w:rPr>
          <w:rFonts w:ascii="BodoniUzbek" w:hAnsi="BodoniUzbek"/>
        </w:rPr>
        <w:t>структура (ғояси, асоси) тизимга фалсафий ёндашиш структурализм, деб аталади. Бу соҳани фалсафий тахлил қилишда Фердинанд де Соссюрнинг хизматлари катта. ХХ аср фалсафасида социа</w:t>
      </w:r>
      <w:proofErr w:type="gramStart"/>
      <w:r>
        <w:rPr>
          <w:rFonts w:ascii="BodoniUzbek" w:hAnsi="BodoniUzbek"/>
        </w:rPr>
        <w:t>л-</w:t>
      </w:r>
      <w:proofErr w:type="gramEnd"/>
      <w:r>
        <w:rPr>
          <w:rFonts w:ascii="BodoniUzbek" w:hAnsi="BodoniUzbek"/>
        </w:rPr>
        <w:t xml:space="preserve"> гуманитар оқим.</w:t>
      </w:r>
    </w:p>
    <w:p w:rsidR="00566D5F" w:rsidRDefault="00566D5F" w:rsidP="00566D5F">
      <w:pPr>
        <w:ind w:left="2835" w:hanging="2835"/>
        <w:jc w:val="both"/>
        <w:rPr>
          <w:rFonts w:ascii="BodoniUzbek" w:hAnsi="BodoniUzbek"/>
          <w:b/>
          <w:sz w:val="32"/>
        </w:rPr>
      </w:pPr>
      <w:r>
        <w:rPr>
          <w:rFonts w:ascii="BodoniUzbek" w:hAnsi="BodoniUzbek"/>
          <w:b/>
          <w:sz w:val="32"/>
        </w:rPr>
        <w:t xml:space="preserve">Субстанция (лотинча </w:t>
      </w:r>
      <w:r>
        <w:rPr>
          <w:rFonts w:ascii="BodoniUzbek" w:hAnsi="BodoniUzbek"/>
          <w:b/>
          <w:sz w:val="32"/>
          <w:lang w:val="en-US"/>
        </w:rPr>
        <w:t>substantia</w:t>
      </w:r>
      <w:r>
        <w:rPr>
          <w:rFonts w:ascii="BodoniUzbek" w:hAnsi="BodoniUzbek"/>
          <w:b/>
          <w:sz w:val="32"/>
        </w:rPr>
        <w:t>) –</w:t>
      </w:r>
      <w:r>
        <w:rPr>
          <w:rFonts w:ascii="BodoniUzbek" w:hAnsi="BodoniUzbek"/>
        </w:rPr>
        <w:t xml:space="preserve"> мохият.</w:t>
      </w:r>
    </w:p>
    <w:p w:rsidR="00566D5F" w:rsidRDefault="00566D5F" w:rsidP="00566D5F">
      <w:pPr>
        <w:ind w:left="2835" w:hanging="2835"/>
        <w:jc w:val="both"/>
        <w:rPr>
          <w:rFonts w:ascii="BodoniUzbek" w:hAnsi="BodoniUzbek"/>
        </w:rPr>
      </w:pPr>
      <w:r>
        <w:rPr>
          <w:rFonts w:ascii="BodoniUzbek" w:hAnsi="BodoniUzbek"/>
          <w:b/>
          <w:sz w:val="32"/>
        </w:rPr>
        <w:lastRenderedPageBreak/>
        <w:t xml:space="preserve">Теология (юнонча </w:t>
      </w:r>
      <w:r>
        <w:rPr>
          <w:rFonts w:ascii="BodoniUzbek" w:hAnsi="BodoniUzbek"/>
          <w:b/>
          <w:sz w:val="32"/>
          <w:lang w:val="en-US"/>
        </w:rPr>
        <w:t>theos</w:t>
      </w:r>
      <w:r>
        <w:rPr>
          <w:rFonts w:ascii="BodoniUzbek" w:hAnsi="BodoniUzbek"/>
          <w:b/>
          <w:sz w:val="32"/>
        </w:rPr>
        <w:t xml:space="preserve">–худо </w:t>
      </w:r>
      <w:r>
        <w:rPr>
          <w:rFonts w:ascii="BodoniUzbek" w:hAnsi="BodoniUzbek"/>
          <w:b/>
          <w:sz w:val="32"/>
          <w:lang w:val="en-US"/>
        </w:rPr>
        <w:t>logos</w:t>
      </w:r>
      <w:r>
        <w:rPr>
          <w:rFonts w:ascii="BodoniUzbek" w:hAnsi="BodoniUzbek"/>
          <w:b/>
          <w:sz w:val="32"/>
        </w:rPr>
        <w:t xml:space="preserve">-таълимот) – </w:t>
      </w:r>
      <w:r>
        <w:rPr>
          <w:rFonts w:ascii="BodoniUzbek" w:hAnsi="BodoniUzbek"/>
        </w:rPr>
        <w:t>илоҳият демакдир.</w:t>
      </w:r>
    </w:p>
    <w:p w:rsidR="00566D5F" w:rsidRDefault="00566D5F" w:rsidP="00566D5F">
      <w:pPr>
        <w:ind w:left="2835" w:hanging="2835"/>
        <w:jc w:val="both"/>
        <w:rPr>
          <w:rFonts w:ascii="BodoniUzbek" w:hAnsi="BodoniUzbek"/>
          <w:b/>
          <w:sz w:val="32"/>
        </w:rPr>
      </w:pPr>
      <w:r>
        <w:rPr>
          <w:rFonts w:ascii="BodoniUzbek" w:hAnsi="BodoniUzbek"/>
          <w:b/>
          <w:sz w:val="32"/>
        </w:rPr>
        <w:t xml:space="preserve">Теоцентиризм – </w:t>
      </w:r>
      <w:r>
        <w:rPr>
          <w:rFonts w:ascii="BodoniUzbek" w:hAnsi="BodoniUzbek"/>
        </w:rPr>
        <w:t xml:space="preserve">борлиқнинг марказида худо туради деган фалсафий </w:t>
      </w:r>
      <w:proofErr w:type="gramStart"/>
      <w:r>
        <w:rPr>
          <w:rFonts w:ascii="BodoniUzbek" w:hAnsi="BodoniUzbek"/>
        </w:rPr>
        <w:t>о</w:t>
      </w:r>
      <w:proofErr w:type="gramEnd"/>
      <w:r>
        <w:rPr>
          <w:rFonts w:ascii="BodoniUzbek" w:hAnsi="BodoniUzbek"/>
        </w:rPr>
        <w:t>қим.</w:t>
      </w:r>
    </w:p>
    <w:p w:rsidR="00566D5F" w:rsidRDefault="00566D5F" w:rsidP="00566D5F">
      <w:pPr>
        <w:ind w:left="2835" w:hanging="2835"/>
        <w:jc w:val="both"/>
        <w:rPr>
          <w:rFonts w:ascii="BodoniUzbek" w:hAnsi="BodoniUzbek"/>
        </w:rPr>
      </w:pPr>
      <w:r>
        <w:rPr>
          <w:rFonts w:ascii="BodoniUzbek" w:hAnsi="BodoniUzbek"/>
          <w:b/>
          <w:sz w:val="32"/>
        </w:rPr>
        <w:t xml:space="preserve">Транесценденталь (лотинча </w:t>
      </w:r>
      <w:r>
        <w:rPr>
          <w:rFonts w:ascii="BodoniUzbek" w:hAnsi="BodoniUzbek"/>
          <w:b/>
          <w:sz w:val="32"/>
          <w:lang w:val="en-US"/>
        </w:rPr>
        <w:t>transcendo</w:t>
      </w:r>
      <w:r>
        <w:rPr>
          <w:rFonts w:ascii="BodoniUzbek" w:hAnsi="BodoniUzbek"/>
          <w:b/>
          <w:sz w:val="32"/>
        </w:rPr>
        <w:t xml:space="preserve">-ташқарига чиқиш) - </w:t>
      </w:r>
      <w:r>
        <w:rPr>
          <w:rFonts w:ascii="BodoniUzbek" w:hAnsi="BodoniUzbek"/>
        </w:rPr>
        <w:t>энг умумий, универсал борлиқдир.</w:t>
      </w:r>
    </w:p>
    <w:p w:rsidR="00566D5F" w:rsidRDefault="00566D5F" w:rsidP="00566D5F">
      <w:pPr>
        <w:ind w:left="2835" w:hanging="2835"/>
        <w:jc w:val="both"/>
        <w:rPr>
          <w:rFonts w:ascii="BodoniUzbek" w:hAnsi="BodoniUzbek"/>
          <w:b/>
          <w:sz w:val="32"/>
        </w:rPr>
      </w:pPr>
      <w:proofErr w:type="gramStart"/>
      <w:r>
        <w:rPr>
          <w:rFonts w:ascii="BodoniUzbek" w:hAnsi="BodoniUzbek"/>
          <w:b/>
          <w:sz w:val="32"/>
        </w:rPr>
        <w:t xml:space="preserve">Универсалин (лотинча </w:t>
      </w:r>
      <w:r>
        <w:rPr>
          <w:rFonts w:ascii="BodoniUzbek" w:hAnsi="BodoniUzbek"/>
          <w:b/>
          <w:sz w:val="32"/>
          <w:lang w:val="en-US"/>
        </w:rPr>
        <w:t>unversalin</w:t>
      </w:r>
      <w:r>
        <w:rPr>
          <w:rFonts w:ascii="BodoniUzbek" w:hAnsi="BodoniUzbek"/>
          <w:b/>
          <w:sz w:val="32"/>
        </w:rPr>
        <w:t>)</w:t>
      </w:r>
      <w:r>
        <w:rPr>
          <w:rFonts w:ascii="BodoniUzbek" w:hAnsi="BodoniUzbek"/>
        </w:rPr>
        <w:t xml:space="preserve"> – умумий, ҳар томонлама)</w:t>
      </w:r>
      <w:proofErr w:type="gramEnd"/>
    </w:p>
    <w:p w:rsidR="00566D5F" w:rsidRDefault="00566D5F" w:rsidP="00566D5F">
      <w:pPr>
        <w:ind w:left="2835" w:hanging="2835"/>
        <w:jc w:val="both"/>
        <w:rPr>
          <w:rFonts w:ascii="BodoniUzbek" w:hAnsi="BodoniUzbek"/>
          <w:b/>
          <w:sz w:val="32"/>
        </w:rPr>
      </w:pPr>
      <w:r>
        <w:rPr>
          <w:rFonts w:ascii="BodoniUzbek" w:hAnsi="BodoniUzbek"/>
          <w:b/>
          <w:sz w:val="32"/>
        </w:rPr>
        <w:t xml:space="preserve">Утилитаризм (лотинча </w:t>
      </w:r>
      <w:r>
        <w:rPr>
          <w:rFonts w:ascii="BodoniUzbek" w:hAnsi="BodoniUzbek"/>
          <w:b/>
          <w:sz w:val="32"/>
          <w:lang w:val="en-US"/>
        </w:rPr>
        <w:t>utilitas</w:t>
      </w:r>
      <w:r>
        <w:rPr>
          <w:rFonts w:ascii="BodoniUzbek" w:hAnsi="BodoniUzbek"/>
          <w:b/>
          <w:sz w:val="32"/>
        </w:rPr>
        <w:t>) –</w:t>
      </w:r>
      <w:r>
        <w:rPr>
          <w:rFonts w:ascii="BodoniUzbek" w:hAnsi="BodoniUzbek"/>
        </w:rPr>
        <w:t xml:space="preserve"> фойда, аҳамиятли.</w:t>
      </w:r>
    </w:p>
    <w:p w:rsidR="00566D5F" w:rsidRDefault="00566D5F" w:rsidP="00566D5F">
      <w:pPr>
        <w:ind w:left="2835" w:hanging="2835"/>
        <w:jc w:val="both"/>
        <w:rPr>
          <w:rFonts w:ascii="BodoniUzbek" w:hAnsi="BodoniUzbek"/>
        </w:rPr>
      </w:pPr>
      <w:r>
        <w:rPr>
          <w:rFonts w:ascii="BodoniUzbek" w:hAnsi="BodoniUzbek"/>
          <w:b/>
          <w:sz w:val="32"/>
        </w:rPr>
        <w:t xml:space="preserve">Фальсификация (лотинча </w:t>
      </w:r>
      <w:r>
        <w:rPr>
          <w:rFonts w:ascii="BodoniUzbek" w:hAnsi="BodoniUzbek"/>
          <w:b/>
          <w:sz w:val="32"/>
          <w:lang w:val="en-US"/>
        </w:rPr>
        <w:t>falsus</w:t>
      </w:r>
      <w:r>
        <w:rPr>
          <w:rFonts w:ascii="BodoniUzbek" w:hAnsi="BodoniUzbek"/>
          <w:b/>
          <w:sz w:val="32"/>
        </w:rPr>
        <w:t xml:space="preserve">-ёлғон </w:t>
      </w:r>
      <w:proofErr w:type="gramStart"/>
      <w:r>
        <w:rPr>
          <w:rFonts w:ascii="BodoniUzbek" w:hAnsi="BodoniUzbek"/>
          <w:b/>
          <w:sz w:val="32"/>
          <w:lang w:val="en-US"/>
        </w:rPr>
        <w:t>fa</w:t>
      </w:r>
      <w:proofErr w:type="gramEnd"/>
      <w:r>
        <w:rPr>
          <w:rFonts w:ascii="BodoniUzbek" w:hAnsi="BodoniUzbek"/>
          <w:b/>
          <w:sz w:val="32"/>
        </w:rPr>
        <w:t>с</w:t>
      </w:r>
      <w:r>
        <w:rPr>
          <w:rFonts w:ascii="BodoniUzbek" w:hAnsi="BodoniUzbek"/>
          <w:b/>
          <w:sz w:val="32"/>
          <w:lang w:val="en-US"/>
        </w:rPr>
        <w:t>io</w:t>
      </w:r>
      <w:r>
        <w:rPr>
          <w:rFonts w:ascii="BodoniUzbek" w:hAnsi="BodoniUzbek"/>
          <w:b/>
          <w:sz w:val="32"/>
        </w:rPr>
        <w:t xml:space="preserve">-бажараман) - </w:t>
      </w:r>
      <w:r>
        <w:rPr>
          <w:rFonts w:ascii="BodoniUzbek" w:hAnsi="BodoniUzbek"/>
        </w:rPr>
        <w:t>ёлғон гипотезани аниқлаш учун келтирилган фикрий жараён. Бу жараённи биринчи бўлиб Поппер майдонга ташлайди. У бу усул билан фан ва метафизика чегарасини аниқлашга ҳаракат қилади.</w:t>
      </w:r>
    </w:p>
    <w:p w:rsidR="00566D5F" w:rsidRDefault="00566D5F" w:rsidP="00566D5F">
      <w:pPr>
        <w:ind w:left="2835" w:hanging="2835"/>
        <w:jc w:val="both"/>
        <w:rPr>
          <w:rFonts w:ascii="BodoniUzbek" w:hAnsi="BodoniUzbek"/>
        </w:rPr>
      </w:pPr>
      <w:r>
        <w:rPr>
          <w:rFonts w:ascii="BodoniUzbek" w:hAnsi="BodoniUzbek"/>
          <w:b/>
          <w:sz w:val="32"/>
        </w:rPr>
        <w:t xml:space="preserve">Феномен (юнонча </w:t>
      </w:r>
      <w:r>
        <w:rPr>
          <w:rFonts w:ascii="BodoniUzbek" w:hAnsi="BodoniUzbek"/>
          <w:b/>
          <w:sz w:val="32"/>
          <w:lang w:val="en-US"/>
        </w:rPr>
        <w:t>phainomenon</w:t>
      </w:r>
      <w:proofErr w:type="gramStart"/>
      <w:r>
        <w:rPr>
          <w:rFonts w:ascii="BodoniUzbek" w:hAnsi="BodoniUzbek"/>
          <w:b/>
          <w:sz w:val="32"/>
        </w:rPr>
        <w:t xml:space="preserve"> )</w:t>
      </w:r>
      <w:proofErr w:type="gramEnd"/>
      <w:r>
        <w:rPr>
          <w:rFonts w:ascii="BodoniUzbek" w:hAnsi="BodoniUzbek"/>
          <w:b/>
          <w:sz w:val="32"/>
        </w:rPr>
        <w:t xml:space="preserve"> - </w:t>
      </w:r>
      <w:r>
        <w:rPr>
          <w:rFonts w:ascii="BodoniUzbek" w:hAnsi="BodoniUzbek"/>
        </w:rPr>
        <w:t>кўриниш, зуҳурий.</w:t>
      </w:r>
    </w:p>
    <w:p w:rsidR="00566D5F" w:rsidRDefault="00566D5F" w:rsidP="00566D5F">
      <w:pPr>
        <w:ind w:left="2835" w:hanging="2835"/>
        <w:jc w:val="both"/>
        <w:rPr>
          <w:rFonts w:ascii="BodoniUzbek" w:hAnsi="BodoniUzbek"/>
          <w:b/>
          <w:sz w:val="32"/>
        </w:rPr>
      </w:pPr>
      <w:r>
        <w:rPr>
          <w:rFonts w:ascii="BodoniUzbek" w:hAnsi="BodoniUzbek"/>
          <w:b/>
          <w:sz w:val="32"/>
        </w:rPr>
        <w:t xml:space="preserve">Феноменология </w:t>
      </w:r>
      <w:proofErr w:type="gramStart"/>
      <w:r>
        <w:rPr>
          <w:rFonts w:ascii="BodoniUzbek" w:hAnsi="BodoniUzbek"/>
          <w:b/>
          <w:sz w:val="32"/>
        </w:rPr>
        <w:t>-</w:t>
      </w:r>
      <w:r>
        <w:rPr>
          <w:rFonts w:ascii="BodoniUzbek" w:hAnsi="BodoniUzbek"/>
        </w:rPr>
        <w:t>Х</w:t>
      </w:r>
      <w:proofErr w:type="gramEnd"/>
      <w:r>
        <w:rPr>
          <w:rFonts w:ascii="BodoniUzbek" w:hAnsi="BodoniUzbek"/>
        </w:rPr>
        <w:t xml:space="preserve">Х аср ғарб фалсафасининг асосий йўналишларидан бири, унинг асосчиси Гуссерль онг фаолияти билан унинг фаноменини аниқлаш </w:t>
      </w:r>
    </w:p>
    <w:p w:rsidR="00566D5F" w:rsidRDefault="00566D5F" w:rsidP="00566D5F">
      <w:pPr>
        <w:ind w:left="2835" w:hanging="2835"/>
        <w:jc w:val="both"/>
        <w:rPr>
          <w:rFonts w:ascii="BodoniUzbek" w:hAnsi="BodoniUzbek"/>
          <w:b/>
          <w:sz w:val="32"/>
        </w:rPr>
      </w:pPr>
      <w:proofErr w:type="gramStart"/>
      <w:r>
        <w:rPr>
          <w:rFonts w:ascii="BodoniUzbek" w:hAnsi="BodoniUzbek"/>
          <w:b/>
          <w:sz w:val="32"/>
        </w:rPr>
        <w:t xml:space="preserve">Форма (лотинча </w:t>
      </w:r>
      <w:r>
        <w:rPr>
          <w:rFonts w:ascii="BodoniUzbek" w:hAnsi="BodoniUzbek"/>
          <w:b/>
          <w:sz w:val="32"/>
          <w:lang w:val="en-US"/>
        </w:rPr>
        <w:t>forma</w:t>
      </w:r>
      <w:r>
        <w:rPr>
          <w:rFonts w:ascii="BodoniUzbek" w:hAnsi="BodoniUzbek"/>
          <w:b/>
          <w:sz w:val="32"/>
        </w:rPr>
        <w:t>) -</w:t>
      </w:r>
      <w:r>
        <w:rPr>
          <w:rFonts w:ascii="BodoniUzbek" w:hAnsi="BodoniUzbek"/>
        </w:rPr>
        <w:t>Нарсанинг мохияти ва унинг тушуниши)</w:t>
      </w:r>
      <w:proofErr w:type="gramEnd"/>
    </w:p>
    <w:p w:rsidR="00566D5F" w:rsidRDefault="00566D5F" w:rsidP="00566D5F">
      <w:pPr>
        <w:ind w:left="2835" w:hanging="2835"/>
        <w:jc w:val="both"/>
        <w:rPr>
          <w:rFonts w:ascii="BodoniUzbek" w:hAnsi="BodoniUzbek"/>
          <w:b/>
          <w:sz w:val="32"/>
        </w:rPr>
      </w:pPr>
      <w:r>
        <w:rPr>
          <w:rFonts w:ascii="BodoniUzbek" w:hAnsi="BodoniUzbek"/>
          <w:b/>
          <w:sz w:val="32"/>
        </w:rPr>
        <w:t xml:space="preserve">Функция (лотинча </w:t>
      </w:r>
      <w:r>
        <w:rPr>
          <w:rFonts w:ascii="BodoniUzbek" w:hAnsi="BodoniUzbek"/>
          <w:b/>
          <w:sz w:val="32"/>
          <w:lang w:val="en-US"/>
        </w:rPr>
        <w:t>funkctio</w:t>
      </w:r>
      <w:r>
        <w:rPr>
          <w:rFonts w:ascii="BodoniUzbek" w:hAnsi="BodoniUzbek"/>
          <w:b/>
          <w:sz w:val="32"/>
        </w:rPr>
        <w:t>) –</w:t>
      </w:r>
      <w:r>
        <w:rPr>
          <w:rFonts w:ascii="BodoniUzbek" w:hAnsi="BodoniUzbek"/>
        </w:rPr>
        <w:t xml:space="preserve"> бажариш.</w:t>
      </w:r>
    </w:p>
    <w:p w:rsidR="00566D5F" w:rsidRDefault="00566D5F" w:rsidP="00566D5F">
      <w:pPr>
        <w:ind w:left="2835" w:hanging="2835"/>
        <w:jc w:val="both"/>
        <w:rPr>
          <w:rFonts w:ascii="BodoniUzbek" w:hAnsi="BodoniUzbek"/>
          <w:b/>
          <w:sz w:val="32"/>
        </w:rPr>
      </w:pPr>
      <w:r>
        <w:rPr>
          <w:rFonts w:ascii="BodoniUzbek" w:hAnsi="BodoniUzbek"/>
          <w:b/>
          <w:sz w:val="32"/>
        </w:rPr>
        <w:t xml:space="preserve">Хаос (юнонча </w:t>
      </w:r>
      <w:r>
        <w:rPr>
          <w:rFonts w:ascii="BodoniUzbek" w:hAnsi="BodoniUzbek"/>
          <w:b/>
          <w:sz w:val="32"/>
          <w:lang w:val="en-US"/>
        </w:rPr>
        <w:t>chaos</w:t>
      </w:r>
      <w:r>
        <w:rPr>
          <w:rFonts w:ascii="BodoniUzbek" w:hAnsi="BodoniUzbek"/>
          <w:b/>
          <w:sz w:val="32"/>
        </w:rPr>
        <w:t>) –</w:t>
      </w:r>
      <w:r>
        <w:rPr>
          <w:rFonts w:ascii="BodoniUzbek" w:hAnsi="BodoniUzbek"/>
        </w:rPr>
        <w:t xml:space="preserve"> тартибсизлик.</w:t>
      </w:r>
    </w:p>
    <w:p w:rsidR="00566D5F" w:rsidRDefault="00566D5F" w:rsidP="00566D5F">
      <w:pPr>
        <w:ind w:left="2835" w:hanging="2835"/>
        <w:jc w:val="both"/>
        <w:rPr>
          <w:rFonts w:ascii="BodoniUzbek" w:hAnsi="BodoniUzbek"/>
          <w:b/>
          <w:sz w:val="32"/>
        </w:rPr>
      </w:pPr>
      <w:r>
        <w:rPr>
          <w:rFonts w:ascii="BodoniUzbek" w:hAnsi="BodoniUzbek"/>
          <w:b/>
          <w:sz w:val="32"/>
        </w:rPr>
        <w:t xml:space="preserve">Цивилизация (лотинча </w:t>
      </w:r>
      <w:r>
        <w:rPr>
          <w:rFonts w:ascii="BodoniUzbek" w:hAnsi="BodoniUzbek"/>
          <w:b/>
          <w:sz w:val="32"/>
          <w:lang w:val="en-US"/>
        </w:rPr>
        <w:t>civilis</w:t>
      </w:r>
      <w:proofErr w:type="gramStart"/>
      <w:r>
        <w:rPr>
          <w:rFonts w:ascii="BodoniUzbek" w:hAnsi="BodoniUzbek"/>
          <w:b/>
          <w:sz w:val="32"/>
        </w:rPr>
        <w:t xml:space="preserve"> )</w:t>
      </w:r>
      <w:proofErr w:type="gramEnd"/>
      <w:r>
        <w:rPr>
          <w:rFonts w:ascii="BodoniUzbek" w:hAnsi="BodoniUzbek"/>
          <w:b/>
          <w:sz w:val="32"/>
        </w:rPr>
        <w:t xml:space="preserve"> - </w:t>
      </w:r>
      <w:r>
        <w:rPr>
          <w:rFonts w:ascii="BodoniUzbek" w:hAnsi="BodoniUzbek"/>
        </w:rPr>
        <w:t>фуқаролик, давлатчилик.</w:t>
      </w:r>
    </w:p>
    <w:p w:rsidR="00566D5F" w:rsidRDefault="00566D5F" w:rsidP="00566D5F">
      <w:pPr>
        <w:ind w:left="2835" w:hanging="2835"/>
        <w:jc w:val="both"/>
        <w:rPr>
          <w:rFonts w:ascii="BodoniUzbek" w:hAnsi="BodoniUzbek"/>
        </w:rPr>
      </w:pPr>
      <w:r>
        <w:rPr>
          <w:rFonts w:ascii="BodoniUzbek" w:hAnsi="BodoniUzbek"/>
          <w:b/>
          <w:sz w:val="32"/>
        </w:rPr>
        <w:t xml:space="preserve">Эвристика (юнонча </w:t>
      </w:r>
      <w:r>
        <w:rPr>
          <w:rFonts w:ascii="BodoniUzbek" w:hAnsi="BodoniUzbek"/>
          <w:b/>
          <w:sz w:val="32"/>
          <w:lang w:val="en-US"/>
        </w:rPr>
        <w:t>heurisko</w:t>
      </w:r>
      <w:proofErr w:type="gramStart"/>
      <w:r>
        <w:rPr>
          <w:rFonts w:ascii="BodoniUzbek" w:hAnsi="BodoniUzbek"/>
          <w:b/>
          <w:sz w:val="32"/>
        </w:rPr>
        <w:t xml:space="preserve"> )</w:t>
      </w:r>
      <w:proofErr w:type="gramEnd"/>
      <w:r>
        <w:rPr>
          <w:rFonts w:ascii="BodoniUzbek" w:hAnsi="BodoniUzbek"/>
          <w:b/>
          <w:sz w:val="32"/>
        </w:rPr>
        <w:t xml:space="preserve"> – </w:t>
      </w:r>
      <w:r>
        <w:rPr>
          <w:rFonts w:ascii="BodoniUzbek" w:hAnsi="BodoniUzbek"/>
        </w:rPr>
        <w:t>топаман.</w:t>
      </w:r>
    </w:p>
    <w:p w:rsidR="00566D5F" w:rsidRDefault="00566D5F" w:rsidP="00566D5F">
      <w:pPr>
        <w:spacing w:before="240"/>
        <w:ind w:left="2835" w:hanging="2835"/>
        <w:jc w:val="both"/>
        <w:rPr>
          <w:rFonts w:ascii="BodoniUzbek" w:hAnsi="BodoniUzbek"/>
          <w:b/>
          <w:sz w:val="32"/>
        </w:rPr>
      </w:pPr>
      <w:r>
        <w:rPr>
          <w:rFonts w:ascii="BodoniUzbek" w:hAnsi="BodoniUzbek"/>
          <w:b/>
          <w:sz w:val="32"/>
        </w:rPr>
        <w:t xml:space="preserve">Эйдос (юнонча </w:t>
      </w:r>
      <w:r>
        <w:rPr>
          <w:rFonts w:ascii="BodoniUzbek" w:hAnsi="BodoniUzbek"/>
          <w:b/>
          <w:sz w:val="32"/>
          <w:lang w:val="en-US"/>
        </w:rPr>
        <w:t>eidos</w:t>
      </w:r>
      <w:r>
        <w:rPr>
          <w:rFonts w:ascii="BodoniUzbek" w:hAnsi="BodoniUzbek"/>
          <w:sz w:val="32"/>
        </w:rPr>
        <w:t>-</w:t>
      </w:r>
      <w:r>
        <w:rPr>
          <w:rFonts w:ascii="BodoniUzbek" w:hAnsi="BodoniUzbek"/>
          <w:b/>
          <w:sz w:val="32"/>
        </w:rPr>
        <w:t>кўриниш, образ) -</w:t>
      </w:r>
      <w:r>
        <w:rPr>
          <w:rFonts w:ascii="BodoniUzbek" w:hAnsi="BodoniUzbek"/>
        </w:rPr>
        <w:t xml:space="preserve"> ғоянинг ўзи, бироқ аниқ образда кўриниши</w:t>
      </w:r>
      <w:r>
        <w:rPr>
          <w:rFonts w:ascii="BodoniUzbek" w:hAnsi="BodoniUzbek"/>
          <w:b/>
          <w:sz w:val="32"/>
        </w:rPr>
        <w:t>.</w:t>
      </w:r>
    </w:p>
    <w:p w:rsidR="00566D5F" w:rsidRDefault="00566D5F" w:rsidP="00566D5F">
      <w:pPr>
        <w:ind w:left="2835" w:hanging="2835"/>
        <w:jc w:val="both"/>
        <w:rPr>
          <w:rFonts w:ascii="BodoniUzbek" w:hAnsi="BodoniUzbek"/>
          <w:b/>
          <w:sz w:val="32"/>
        </w:rPr>
      </w:pPr>
    </w:p>
    <w:p w:rsidR="00566D5F" w:rsidRDefault="00566D5F" w:rsidP="00566D5F">
      <w:pPr>
        <w:ind w:left="2835" w:hanging="2835"/>
        <w:jc w:val="both"/>
        <w:rPr>
          <w:rFonts w:ascii="BodoniUzbek" w:hAnsi="BodoniUzbek"/>
          <w:b/>
          <w:sz w:val="32"/>
        </w:rPr>
      </w:pPr>
      <w:r>
        <w:rPr>
          <w:rFonts w:ascii="BodoniUzbek" w:hAnsi="BodoniUzbek"/>
          <w:b/>
          <w:sz w:val="32"/>
        </w:rPr>
        <w:t xml:space="preserve">Экзистенциализм (лотинча </w:t>
      </w:r>
      <w:r>
        <w:rPr>
          <w:rFonts w:ascii="BodoniUzbek" w:hAnsi="BodoniUzbek"/>
          <w:b/>
          <w:sz w:val="32"/>
          <w:lang w:val="en-US"/>
        </w:rPr>
        <w:t>existentic</w:t>
      </w:r>
      <w:r>
        <w:rPr>
          <w:rFonts w:ascii="BodoniUzbek" w:hAnsi="BodoniUzbek"/>
          <w:b/>
          <w:sz w:val="32"/>
        </w:rPr>
        <w:t xml:space="preserve">) - </w:t>
      </w:r>
      <w:r>
        <w:rPr>
          <w:rFonts w:ascii="BodoniUzbek" w:hAnsi="BodoniUzbek"/>
        </w:rPr>
        <w:t>яшаш мавжудлик.</w:t>
      </w:r>
    </w:p>
    <w:p w:rsidR="00566D5F" w:rsidRDefault="00566D5F" w:rsidP="00566D5F">
      <w:pPr>
        <w:ind w:left="2835" w:hanging="2835"/>
        <w:jc w:val="both"/>
        <w:rPr>
          <w:rFonts w:ascii="BodoniUzbek" w:hAnsi="BodoniUzbek"/>
          <w:b/>
          <w:sz w:val="32"/>
        </w:rPr>
      </w:pPr>
      <w:r>
        <w:rPr>
          <w:rFonts w:ascii="BodoniUzbek" w:hAnsi="BodoniUzbek"/>
          <w:b/>
          <w:sz w:val="32"/>
        </w:rPr>
        <w:t xml:space="preserve">Экология (юнонча </w:t>
      </w:r>
      <w:r>
        <w:rPr>
          <w:rFonts w:ascii="BodoniUzbek" w:hAnsi="BodoniUzbek"/>
          <w:b/>
          <w:sz w:val="32"/>
          <w:lang w:val="en-US"/>
        </w:rPr>
        <w:t>oikos</w:t>
      </w:r>
      <w:r>
        <w:rPr>
          <w:rFonts w:ascii="BodoniUzbek" w:hAnsi="BodoniUzbek"/>
          <w:b/>
          <w:sz w:val="32"/>
        </w:rPr>
        <w:t xml:space="preserve">-уй, </w:t>
      </w:r>
      <w:r>
        <w:rPr>
          <w:rFonts w:ascii="BodoniUzbek" w:hAnsi="BodoniUzbek"/>
          <w:b/>
          <w:sz w:val="32"/>
          <w:lang w:val="en-US"/>
        </w:rPr>
        <w:t>logos</w:t>
      </w:r>
      <w:r>
        <w:rPr>
          <w:rFonts w:ascii="BodoniUzbek" w:hAnsi="BodoniUzbek"/>
          <w:b/>
          <w:sz w:val="32"/>
        </w:rPr>
        <w:t xml:space="preserve">-таълимот) </w:t>
      </w:r>
      <w:r>
        <w:rPr>
          <w:rFonts w:ascii="BodoniUzbek" w:hAnsi="BodoniUzbek"/>
        </w:rPr>
        <w:t>– муҳофаза тўғрисидаги таълимот</w:t>
      </w:r>
    </w:p>
    <w:p w:rsidR="00566D5F" w:rsidRDefault="00566D5F" w:rsidP="00566D5F">
      <w:pPr>
        <w:ind w:left="2835" w:hanging="2835"/>
        <w:jc w:val="both"/>
        <w:rPr>
          <w:rFonts w:ascii="BodoniUzbek" w:hAnsi="BodoniUzbek"/>
        </w:rPr>
      </w:pPr>
      <w:r>
        <w:rPr>
          <w:rFonts w:ascii="BodoniUzbek" w:hAnsi="BodoniUzbek"/>
          <w:b/>
          <w:sz w:val="32"/>
        </w:rPr>
        <w:t xml:space="preserve">Экогуманизм (юнонча </w:t>
      </w:r>
      <w:r>
        <w:rPr>
          <w:rFonts w:ascii="BodoniUzbek" w:hAnsi="BodoniUzbek"/>
          <w:b/>
          <w:sz w:val="32"/>
          <w:lang w:val="en-US"/>
        </w:rPr>
        <w:t>oikos</w:t>
      </w:r>
      <w:r>
        <w:rPr>
          <w:rFonts w:ascii="BodoniUzbek" w:hAnsi="BodoniUzbek"/>
          <w:b/>
          <w:sz w:val="32"/>
        </w:rPr>
        <w:t xml:space="preserve">-уй, </w:t>
      </w:r>
      <w:r>
        <w:rPr>
          <w:rFonts w:ascii="BodoniUzbek" w:hAnsi="BodoniUzbek"/>
          <w:b/>
          <w:sz w:val="32"/>
          <w:lang w:val="en-US"/>
        </w:rPr>
        <w:t>homanus</w:t>
      </w:r>
      <w:r>
        <w:rPr>
          <w:rFonts w:ascii="BodoniUzbek" w:hAnsi="BodoniUzbek"/>
          <w:b/>
          <w:sz w:val="32"/>
        </w:rPr>
        <w:t>-инсон) -</w:t>
      </w:r>
      <w:r>
        <w:rPr>
          <w:rFonts w:ascii="BodoniUzbek" w:hAnsi="BodoniUzbek"/>
        </w:rPr>
        <w:t xml:space="preserve"> атроф – муҳитга инсоний муносабатда бўлиш.</w:t>
      </w:r>
    </w:p>
    <w:p w:rsidR="00566D5F" w:rsidRDefault="00566D5F" w:rsidP="00566D5F">
      <w:pPr>
        <w:ind w:left="2835" w:hanging="2835"/>
        <w:jc w:val="both"/>
        <w:rPr>
          <w:rFonts w:ascii="BodoniUzbek" w:hAnsi="BodoniUzbek"/>
          <w:b/>
          <w:sz w:val="32"/>
        </w:rPr>
      </w:pPr>
      <w:r>
        <w:rPr>
          <w:rFonts w:ascii="BodoniUzbek" w:hAnsi="BodoniUzbek"/>
          <w:b/>
          <w:sz w:val="32"/>
        </w:rPr>
        <w:t xml:space="preserve">Эксперимент (лотинча </w:t>
      </w:r>
      <w:r>
        <w:rPr>
          <w:rFonts w:ascii="BodoniUzbek" w:hAnsi="BodoniUzbek"/>
          <w:b/>
          <w:sz w:val="32"/>
          <w:lang w:val="en-US"/>
        </w:rPr>
        <w:t>experimentum</w:t>
      </w:r>
      <w:proofErr w:type="gramStart"/>
      <w:r>
        <w:rPr>
          <w:rFonts w:ascii="BodoniUzbek" w:hAnsi="BodoniUzbek"/>
          <w:b/>
          <w:sz w:val="32"/>
        </w:rPr>
        <w:t xml:space="preserve"> )</w:t>
      </w:r>
      <w:proofErr w:type="gramEnd"/>
      <w:r>
        <w:rPr>
          <w:rFonts w:ascii="BodoniUzbek" w:hAnsi="BodoniUzbek"/>
          <w:b/>
          <w:sz w:val="32"/>
        </w:rPr>
        <w:t xml:space="preserve"> - </w:t>
      </w:r>
      <w:r>
        <w:rPr>
          <w:rFonts w:ascii="BodoniUzbek" w:hAnsi="BodoniUzbek"/>
        </w:rPr>
        <w:t>тажриба, намуна.</w:t>
      </w:r>
    </w:p>
    <w:p w:rsidR="00566D5F" w:rsidRDefault="00566D5F" w:rsidP="00566D5F">
      <w:pPr>
        <w:ind w:left="2835" w:hanging="2835"/>
        <w:jc w:val="both"/>
        <w:rPr>
          <w:rFonts w:ascii="BodoniUzbek" w:hAnsi="BodoniUzbek"/>
        </w:rPr>
      </w:pPr>
      <w:r>
        <w:rPr>
          <w:rFonts w:ascii="BodoniUzbek" w:hAnsi="BodoniUzbek"/>
          <w:b/>
          <w:sz w:val="32"/>
        </w:rPr>
        <w:t xml:space="preserve">Эмпиризм (юнонча </w:t>
      </w:r>
      <w:r>
        <w:rPr>
          <w:rFonts w:ascii="BodoniUzbek" w:hAnsi="BodoniUzbek"/>
          <w:b/>
          <w:sz w:val="32"/>
          <w:lang w:val="en-US"/>
        </w:rPr>
        <w:t>empeiria</w:t>
      </w:r>
      <w:r>
        <w:rPr>
          <w:rFonts w:ascii="BodoniUzbek" w:hAnsi="BodoniUzbek"/>
          <w:b/>
          <w:sz w:val="32"/>
        </w:rPr>
        <w:t xml:space="preserve">-тажриба) - </w:t>
      </w:r>
      <w:r>
        <w:rPr>
          <w:rFonts w:ascii="BodoniUzbek" w:hAnsi="BodoniUzbek"/>
        </w:rPr>
        <w:t xml:space="preserve">Билиш жараёнида бевосита сезги аъзоларимиз орқали тажрибада олган билимларни асосий ўринга қўювчи фалсафий </w:t>
      </w:r>
      <w:proofErr w:type="gramStart"/>
      <w:r>
        <w:rPr>
          <w:rFonts w:ascii="BodoniUzbek" w:hAnsi="BodoniUzbek"/>
        </w:rPr>
        <w:t>о</w:t>
      </w:r>
      <w:proofErr w:type="gramEnd"/>
      <w:r>
        <w:rPr>
          <w:rFonts w:ascii="BodoniUzbek" w:hAnsi="BodoniUzbek"/>
        </w:rPr>
        <w:t>қим.</w:t>
      </w:r>
    </w:p>
    <w:p w:rsidR="00566D5F" w:rsidRDefault="00566D5F" w:rsidP="00566D5F">
      <w:pPr>
        <w:ind w:left="2835" w:hanging="2835"/>
        <w:jc w:val="both"/>
        <w:rPr>
          <w:rFonts w:ascii="BodoniUzbek" w:hAnsi="BodoniUzbek"/>
          <w:b/>
          <w:sz w:val="32"/>
        </w:rPr>
      </w:pPr>
      <w:r>
        <w:rPr>
          <w:rFonts w:ascii="BodoniUzbek" w:hAnsi="BodoniUzbek"/>
          <w:b/>
          <w:sz w:val="32"/>
        </w:rPr>
        <w:t xml:space="preserve">Эпистемология (юнонча </w:t>
      </w:r>
      <w:r>
        <w:rPr>
          <w:rFonts w:ascii="BodoniUzbek" w:hAnsi="BodoniUzbek"/>
          <w:b/>
          <w:sz w:val="32"/>
          <w:lang w:val="en-US"/>
        </w:rPr>
        <w:t>wepistema</w:t>
      </w:r>
      <w:r>
        <w:rPr>
          <w:rFonts w:ascii="BodoniUzbek" w:hAnsi="BodoniUzbek"/>
          <w:b/>
          <w:sz w:val="32"/>
        </w:rPr>
        <w:t xml:space="preserve">-билим, таълимот) - </w:t>
      </w:r>
      <w:r>
        <w:rPr>
          <w:rFonts w:ascii="BodoniUzbek" w:hAnsi="BodoniUzbek"/>
        </w:rPr>
        <w:t>ҳозирги замон фалсафасида гносеология (билим назарияси) ўрнига ишлатилатиладиган атама.</w:t>
      </w:r>
    </w:p>
    <w:p w:rsidR="00566D5F" w:rsidRDefault="00566D5F" w:rsidP="00566D5F">
      <w:pPr>
        <w:ind w:left="2835" w:hanging="2835"/>
        <w:jc w:val="both"/>
        <w:rPr>
          <w:rFonts w:ascii="BodoniUzbek" w:hAnsi="BodoniUzbek"/>
          <w:b/>
          <w:sz w:val="32"/>
        </w:rPr>
      </w:pPr>
      <w:r>
        <w:rPr>
          <w:rFonts w:ascii="BodoniUzbek" w:hAnsi="BodoniUzbek"/>
          <w:b/>
          <w:sz w:val="32"/>
        </w:rPr>
        <w:t xml:space="preserve">Эстетика (юнонча </w:t>
      </w:r>
      <w:r>
        <w:rPr>
          <w:rFonts w:ascii="BodoniUzbek" w:hAnsi="BodoniUzbek"/>
          <w:b/>
          <w:sz w:val="32"/>
          <w:lang w:val="en-US"/>
        </w:rPr>
        <w:t>aisthetikos</w:t>
      </w:r>
      <w:r>
        <w:rPr>
          <w:rFonts w:ascii="BodoniUzbek" w:hAnsi="BodoniUzbek"/>
          <w:b/>
          <w:sz w:val="32"/>
        </w:rPr>
        <w:t xml:space="preserve">-ҳиссий) </w:t>
      </w:r>
      <w:r>
        <w:rPr>
          <w:rFonts w:ascii="BodoniUzbek" w:hAnsi="BodoniUzbek"/>
        </w:rPr>
        <w:t xml:space="preserve">- инсоннинг </w:t>
      </w:r>
      <w:proofErr w:type="gramStart"/>
      <w:r>
        <w:rPr>
          <w:rFonts w:ascii="BodoniUzbek" w:hAnsi="BodoniUzbek"/>
        </w:rPr>
        <w:t>борли</w:t>
      </w:r>
      <w:proofErr w:type="gramEnd"/>
      <w:r>
        <w:rPr>
          <w:rFonts w:ascii="BodoniUzbek" w:hAnsi="BodoniUzbek"/>
        </w:rPr>
        <w:t xml:space="preserve">ққа қадриятлар сифатида муносабатини ва инсоннинг бадиий фаолиятини ўрганувчи фалсафий таълимот. </w:t>
      </w:r>
    </w:p>
    <w:p w:rsidR="00566D5F" w:rsidRDefault="00566D5F" w:rsidP="00566D5F">
      <w:pPr>
        <w:ind w:left="2835" w:hanging="2835"/>
        <w:jc w:val="both"/>
        <w:rPr>
          <w:rFonts w:ascii="BodoniUzbek" w:hAnsi="BodoniUzbek"/>
        </w:rPr>
      </w:pPr>
      <w:r>
        <w:rPr>
          <w:rFonts w:ascii="BodoniUzbek" w:hAnsi="BodoniUzbek"/>
          <w:b/>
          <w:sz w:val="32"/>
        </w:rPr>
        <w:t xml:space="preserve">Этика (юнонча </w:t>
      </w:r>
      <w:r>
        <w:rPr>
          <w:rFonts w:ascii="BodoniUzbek" w:hAnsi="BodoniUzbek"/>
          <w:b/>
          <w:sz w:val="32"/>
          <w:lang w:val="en-US"/>
        </w:rPr>
        <w:t>ethos</w:t>
      </w:r>
      <w:r>
        <w:rPr>
          <w:rFonts w:ascii="BodoniUzbek" w:hAnsi="BodoniUzbek"/>
          <w:b/>
          <w:sz w:val="32"/>
        </w:rPr>
        <w:t>-одат) -</w:t>
      </w:r>
      <w:r>
        <w:rPr>
          <w:rFonts w:ascii="BodoniUzbek" w:hAnsi="BodoniUzbek"/>
        </w:rPr>
        <w:t xml:space="preserve"> фалсафий таълимот бўлиб, инсон ахлоқининг қонунлари, нормалари ва принциплари, ахлоқий қадриятларни ўрганадиган фан.</w:t>
      </w:r>
    </w:p>
    <w:p w:rsidR="00566D5F" w:rsidRDefault="00566D5F" w:rsidP="00566D5F">
      <w:pPr>
        <w:ind w:firstLine="720"/>
        <w:jc w:val="center"/>
        <w:rPr>
          <w:b/>
          <w:caps/>
          <w:sz w:val="28"/>
          <w:szCs w:val="28"/>
          <w:lang w:val="uz-Cyrl-UZ"/>
        </w:rPr>
      </w:pPr>
    </w:p>
    <w:p w:rsidR="007E6746" w:rsidRDefault="007E6746" w:rsidP="00566D5F"/>
    <w:sectPr w:rsidR="007E6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niUzbek">
    <w:altName w:val="Times New Roman"/>
    <w:charset w:val="00"/>
    <w:family w:val="auto"/>
    <w:pitch w:val="variable"/>
    <w:sig w:usb0="00000001" w:usb1="00000000" w:usb2="00000000" w:usb3="00000000" w:csb0="0000001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E5"/>
    <w:rsid w:val="00566D5F"/>
    <w:rsid w:val="007E6746"/>
    <w:rsid w:val="00DB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5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5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11539</Characters>
  <Application>Microsoft Office Word</Application>
  <DocSecurity>0</DocSecurity>
  <Lines>96</Lines>
  <Paragraphs>27</Paragraphs>
  <ScaleCrop>false</ScaleCrop>
  <Company>Home</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3</cp:revision>
  <dcterms:created xsi:type="dcterms:W3CDTF">2019-12-26T09:43:00Z</dcterms:created>
  <dcterms:modified xsi:type="dcterms:W3CDTF">2019-12-26T09:44:00Z</dcterms:modified>
</cp:coreProperties>
</file>